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C86" w:rsidRPr="00C5152A" w:rsidRDefault="00173C86" w:rsidP="00173C86">
      <w:pPr>
        <w:spacing w:after="0"/>
        <w:jc w:val="center"/>
        <w:rPr>
          <w:rFonts w:ascii="Times New Roman" w:hAnsi="Times New Roman"/>
          <w:bCs/>
          <w:sz w:val="20"/>
          <w:szCs w:val="20"/>
        </w:rPr>
      </w:pPr>
      <w:bookmarkStart w:id="0" w:name="bookmark0"/>
      <w:r w:rsidRPr="00C5152A">
        <w:rPr>
          <w:rFonts w:ascii="Times New Roman" w:hAnsi="Times New Roman"/>
          <w:bCs/>
          <w:sz w:val="20"/>
          <w:szCs w:val="20"/>
        </w:rPr>
        <w:t>МИНИСТЕРСТВО ОБРАЗОВАНИЯ И НАУКИ  РЕСПУБЛИКИ ТАТАРСТАН</w:t>
      </w:r>
    </w:p>
    <w:p w:rsidR="00173C86" w:rsidRPr="00C5152A" w:rsidRDefault="00173C86" w:rsidP="00173C86">
      <w:pPr>
        <w:spacing w:after="0"/>
        <w:jc w:val="center"/>
        <w:rPr>
          <w:rFonts w:ascii="Times New Roman" w:hAnsi="Times New Roman"/>
          <w:bCs/>
          <w:sz w:val="20"/>
          <w:szCs w:val="20"/>
        </w:rPr>
      </w:pPr>
      <w:r w:rsidRPr="00C5152A">
        <w:rPr>
          <w:rFonts w:ascii="Times New Roman" w:hAnsi="Times New Roman"/>
          <w:bCs/>
          <w:sz w:val="20"/>
          <w:szCs w:val="20"/>
        </w:rPr>
        <w:t>ГОСУДАРСТВЕННОЕ АВТОНОМНОЕ ПРОФЕССИОНАЛЬНОЕ ОБРАЗОВАТЕЛЬНОЕ УЧРЕЖДЕНИЕ</w:t>
      </w:r>
    </w:p>
    <w:p w:rsidR="00173C86" w:rsidRPr="00C5152A" w:rsidRDefault="00173C86" w:rsidP="00173C86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C5152A">
        <w:rPr>
          <w:rFonts w:ascii="Times New Roman" w:hAnsi="Times New Roman"/>
          <w:bCs/>
          <w:sz w:val="20"/>
          <w:szCs w:val="20"/>
        </w:rPr>
        <w:t>«АРСКИЙ АГРОПРОМЫШЛЕННЫЙ ПРОФЕССИОНАЛЬНЫЙ КОЛЛЕДЖ»</w:t>
      </w:r>
    </w:p>
    <w:p w:rsidR="00173C86" w:rsidRPr="00C5152A" w:rsidRDefault="00173C86" w:rsidP="00173C86">
      <w:pPr>
        <w:pStyle w:val="a6"/>
        <w:spacing w:after="0"/>
        <w:rPr>
          <w:sz w:val="24"/>
          <w:szCs w:val="24"/>
        </w:rPr>
      </w:pPr>
    </w:p>
    <w:p w:rsidR="00173C86" w:rsidRPr="00C5152A" w:rsidRDefault="00173C86" w:rsidP="00173C86">
      <w:pPr>
        <w:pStyle w:val="a6"/>
        <w:spacing w:after="0"/>
        <w:rPr>
          <w:sz w:val="24"/>
          <w:szCs w:val="24"/>
        </w:rPr>
      </w:pPr>
    </w:p>
    <w:p w:rsidR="00173C86" w:rsidRDefault="00173C86" w:rsidP="00173C86">
      <w:pPr>
        <w:pStyle w:val="a6"/>
        <w:spacing w:after="0"/>
        <w:rPr>
          <w:sz w:val="24"/>
          <w:szCs w:val="24"/>
        </w:rPr>
      </w:pPr>
    </w:p>
    <w:p w:rsidR="00173C86" w:rsidRDefault="00173C86" w:rsidP="00173C86">
      <w:pPr>
        <w:pStyle w:val="a6"/>
        <w:spacing w:after="0"/>
        <w:rPr>
          <w:sz w:val="24"/>
          <w:szCs w:val="24"/>
        </w:rPr>
      </w:pPr>
    </w:p>
    <w:p w:rsidR="00173C86" w:rsidRPr="00C5152A" w:rsidRDefault="00173C86" w:rsidP="00173C86">
      <w:pPr>
        <w:pStyle w:val="a6"/>
        <w:spacing w:after="0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173C86" w:rsidRPr="00CD59AA" w:rsidTr="00E12AB0">
        <w:tc>
          <w:tcPr>
            <w:tcW w:w="4785" w:type="dxa"/>
          </w:tcPr>
          <w:p w:rsidR="00173C86" w:rsidRDefault="00173C86" w:rsidP="00E1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«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Рассмотрено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173C86" w:rsidRPr="00CD59AA" w:rsidRDefault="00173C86" w:rsidP="00E1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>на заседании МК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технического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цикла </w:t>
            </w:r>
          </w:p>
          <w:p w:rsidR="00173C86" w:rsidRPr="00CD59AA" w:rsidRDefault="00173C86" w:rsidP="00E1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 xml:space="preserve">Протокол </w:t>
            </w:r>
            <w:r w:rsidRPr="00B70386">
              <w:rPr>
                <w:rFonts w:ascii="Times New Roman" w:hAnsi="Times New Roman"/>
                <w:sz w:val="20"/>
                <w:szCs w:val="20"/>
              </w:rPr>
              <w:t>_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_« </w:t>
            </w:r>
            <w:r w:rsidR="003629D6">
              <w:rPr>
                <w:rFonts w:ascii="Times New Roman" w:hAnsi="Times New Roman"/>
                <w:sz w:val="20"/>
                <w:szCs w:val="20"/>
                <w:u w:val="single"/>
              </w:rPr>
              <w:t>31</w:t>
            </w:r>
            <w:proofErr w:type="gramEnd"/>
            <w:r w:rsidRPr="00B70386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0</w:t>
            </w:r>
            <w:r w:rsidR="003629D6">
              <w:rPr>
                <w:rFonts w:ascii="Times New Roman" w:hAnsi="Times New Roman"/>
                <w:sz w:val="20"/>
                <w:szCs w:val="20"/>
                <w:u w:val="single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202</w:t>
            </w:r>
            <w:r w:rsidR="003629D6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173C86" w:rsidRPr="00CD59AA" w:rsidRDefault="00173C86" w:rsidP="00E1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>Председатель комиссии</w:t>
            </w:r>
          </w:p>
          <w:p w:rsidR="00173C86" w:rsidRPr="00CD59AA" w:rsidRDefault="00173C86" w:rsidP="00E1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>_______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_____ Н.Г.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Шайдуллин</w:t>
            </w:r>
            <w:proofErr w:type="spellEnd"/>
          </w:p>
          <w:p w:rsidR="00173C86" w:rsidRPr="00CD59AA" w:rsidRDefault="00173C86" w:rsidP="00E12AB0">
            <w:pPr>
              <w:spacing w:after="0" w:line="240" w:lineRule="auto"/>
              <w:ind w:left="459"/>
              <w:rPr>
                <w:rFonts w:ascii="Times New Roman" w:hAnsi="Times New Roman"/>
                <w:sz w:val="20"/>
                <w:szCs w:val="20"/>
              </w:rPr>
            </w:pPr>
          </w:p>
          <w:p w:rsidR="00173C86" w:rsidRPr="00CD59AA" w:rsidRDefault="00173C86" w:rsidP="00E12A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85" w:type="dxa"/>
          </w:tcPr>
          <w:p w:rsidR="00173C86" w:rsidRPr="00CD59AA" w:rsidRDefault="00173C86" w:rsidP="00E12AB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ab/>
              <w:t xml:space="preserve">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Утверждаю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73C86" w:rsidRPr="00CD59AA" w:rsidRDefault="00173C86" w:rsidP="00E12AB0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Директор ГАПОУ «ААПК»</w:t>
            </w:r>
          </w:p>
          <w:p w:rsidR="00173C86" w:rsidRPr="00CD59AA" w:rsidRDefault="00173C86" w:rsidP="00E12AB0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___________ З.М.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D59AA">
              <w:rPr>
                <w:rFonts w:ascii="Times New Roman" w:hAnsi="Times New Roman"/>
                <w:sz w:val="20"/>
                <w:szCs w:val="20"/>
              </w:rPr>
              <w:t>Давлетбаев</w:t>
            </w:r>
            <w:proofErr w:type="spellEnd"/>
          </w:p>
          <w:p w:rsidR="00173C86" w:rsidRPr="00CD59AA" w:rsidRDefault="00173C86" w:rsidP="00E12AB0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о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т </w:t>
            </w:r>
            <w:proofErr w:type="gramStart"/>
            <w:r w:rsidRPr="00173C86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629D6">
              <w:rPr>
                <w:rFonts w:ascii="Times New Roman" w:hAnsi="Times New Roman"/>
                <w:sz w:val="20"/>
                <w:szCs w:val="20"/>
                <w:u w:val="single"/>
              </w:rPr>
              <w:t>31</w:t>
            </w:r>
            <w:proofErr w:type="gramEnd"/>
            <w:r w:rsidRPr="00173C86">
              <w:rPr>
                <w:rFonts w:ascii="Times New Roman" w:hAnsi="Times New Roman"/>
                <w:sz w:val="20"/>
                <w:szCs w:val="20"/>
              </w:rPr>
              <w:t>»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703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0386">
              <w:rPr>
                <w:rFonts w:ascii="Times New Roman" w:hAnsi="Times New Roman"/>
                <w:sz w:val="20"/>
                <w:szCs w:val="20"/>
              </w:rPr>
              <w:t>_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</w:rPr>
              <w:t>0</w:t>
            </w:r>
            <w:r w:rsidR="003629D6">
              <w:rPr>
                <w:rFonts w:ascii="Times New Roman" w:hAnsi="Times New Roman"/>
                <w:sz w:val="20"/>
                <w:szCs w:val="20"/>
                <w:u w:val="single"/>
              </w:rPr>
              <w:t>8</w:t>
            </w:r>
            <w:r w:rsidRPr="00B70386">
              <w:rPr>
                <w:rFonts w:ascii="Times New Roman" w:hAnsi="Times New Roman"/>
                <w:sz w:val="20"/>
                <w:szCs w:val="20"/>
              </w:rPr>
              <w:t>_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3629D6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173C86" w:rsidRPr="00CD59AA" w:rsidRDefault="00173C86" w:rsidP="00E12AB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73C86" w:rsidTr="00E12AB0">
        <w:tc>
          <w:tcPr>
            <w:tcW w:w="4784" w:type="dxa"/>
          </w:tcPr>
          <w:p w:rsidR="00173C86" w:rsidRPr="001A0867" w:rsidRDefault="00173C86" w:rsidP="00E12A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          «Со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гласовано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»</w:t>
            </w:r>
          </w:p>
          <w:p w:rsidR="007F019D" w:rsidRPr="00301D11" w:rsidRDefault="007F019D" w:rsidP="007F01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Инженер ООО «Агрокомплекс «Ак Барс»</w:t>
            </w:r>
            <w:r w:rsidRPr="00301D11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                                       </w:t>
            </w:r>
          </w:p>
          <w:p w:rsidR="00173C86" w:rsidRPr="001A0867" w:rsidRDefault="007F019D" w:rsidP="007F01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301D11">
              <w:rPr>
                <w:rFonts w:ascii="Times New Roman" w:hAnsi="Times New Roman"/>
                <w:sz w:val="20"/>
                <w:szCs w:val="20"/>
                <w:lang w:val="tt-RU"/>
              </w:rPr>
              <w:t>_____________</w:t>
            </w:r>
            <w:r w:rsidRPr="00301D11">
              <w:rPr>
                <w:rFonts w:ascii="Times New Roman" w:hAnsi="Times New Roman"/>
                <w:sz w:val="20"/>
                <w:szCs w:val="20"/>
                <w:lang w:val="tt-RU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И.Ф</w:t>
            </w:r>
            <w:r w:rsidRPr="00301D11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Ахтамзянов</w:t>
            </w:r>
          </w:p>
          <w:p w:rsidR="00173C86" w:rsidRPr="001A0867" w:rsidRDefault="00173C86" w:rsidP="00E1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   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»  ___________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202</w:t>
            </w:r>
            <w:r w:rsidR="003629D6">
              <w:rPr>
                <w:rFonts w:ascii="Times New Roman" w:hAnsi="Times New Roman"/>
                <w:sz w:val="20"/>
                <w:szCs w:val="20"/>
                <w:lang w:val="tt-RU"/>
              </w:rPr>
              <w:t>4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г.</w:t>
            </w:r>
          </w:p>
          <w:p w:rsidR="00173C86" w:rsidRPr="001A0867" w:rsidRDefault="00173C86" w:rsidP="00E12AB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173C86" w:rsidRPr="001A0867" w:rsidRDefault="00173C86" w:rsidP="00E12A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173C86" w:rsidRDefault="00173C86" w:rsidP="00E12A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867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>Рекомендовано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173C86" w:rsidRPr="001A0867" w:rsidRDefault="00173C86" w:rsidP="00E12A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П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>едагогическим советом ГАПОУ ААПК</w:t>
            </w:r>
          </w:p>
          <w:p w:rsidR="00173C86" w:rsidRPr="001A0867" w:rsidRDefault="00173C86" w:rsidP="00E12A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 xml:space="preserve">Протокол № </w:t>
            </w:r>
            <w:r w:rsidRPr="00B70386">
              <w:rPr>
                <w:rFonts w:ascii="Times New Roman" w:hAnsi="Times New Roman"/>
                <w:sz w:val="20"/>
                <w:szCs w:val="20"/>
              </w:rPr>
              <w:t>_</w:t>
            </w:r>
            <w:r w:rsidR="003629D6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 w:rsidRPr="00B70386">
              <w:rPr>
                <w:rFonts w:ascii="Times New Roman" w:hAnsi="Times New Roman"/>
                <w:sz w:val="20"/>
                <w:szCs w:val="20"/>
              </w:rPr>
              <w:t>_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proofErr w:type="gramStart"/>
            <w:r w:rsidRPr="00173C86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629D6">
              <w:rPr>
                <w:rFonts w:ascii="Times New Roman" w:hAnsi="Times New Roman"/>
                <w:sz w:val="20"/>
                <w:szCs w:val="20"/>
                <w:u w:val="single"/>
              </w:rPr>
              <w:t>31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_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0</w:t>
            </w:r>
            <w:r w:rsidR="003629D6">
              <w:rPr>
                <w:rFonts w:ascii="Times New Roman" w:hAnsi="Times New Roman"/>
                <w:sz w:val="20"/>
                <w:szCs w:val="20"/>
                <w:u w:val="single"/>
              </w:rPr>
              <w:t>8</w:t>
            </w:r>
            <w:r w:rsidRPr="00B70386">
              <w:rPr>
                <w:rFonts w:ascii="Times New Roman" w:hAnsi="Times New Roman"/>
                <w:sz w:val="20"/>
                <w:szCs w:val="20"/>
              </w:rPr>
              <w:t>_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3629D6">
              <w:rPr>
                <w:rFonts w:ascii="Times New Roman" w:hAnsi="Times New Roman"/>
                <w:sz w:val="20"/>
                <w:szCs w:val="20"/>
              </w:rPr>
              <w:t xml:space="preserve">4 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>г</w:t>
            </w:r>
          </w:p>
          <w:p w:rsidR="00173C86" w:rsidRPr="001A0867" w:rsidRDefault="00173C86" w:rsidP="00E12AB0">
            <w:pPr>
              <w:spacing w:after="0" w:line="240" w:lineRule="auto"/>
              <w:ind w:left="459"/>
              <w:rPr>
                <w:rFonts w:ascii="Times New Roman" w:hAnsi="Times New Roman"/>
                <w:sz w:val="20"/>
                <w:szCs w:val="20"/>
              </w:rPr>
            </w:pPr>
            <w:r w:rsidRPr="001A08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73C86" w:rsidRPr="001A0867" w:rsidRDefault="00173C86" w:rsidP="00E12AB0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1438B1" w:rsidRDefault="001438B1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РАБОЧАЯ ПРОГРАММА </w:t>
      </w: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УЧЕБНОЙ ДИСЦИПЛИНЫ </w:t>
      </w:r>
    </w:p>
    <w:p w:rsidR="00671E7D" w:rsidRPr="003D3B4F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3B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ОП.05 МАТЕРИАЛОВЕДЕНИЕ </w:t>
      </w: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по специальности среднего профессионального образования </w:t>
      </w:r>
    </w:p>
    <w:p w:rsidR="00671E7D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35.02.16</w:t>
      </w: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«Эксплуатация и ремонт сельскохозяйственной </w:t>
      </w: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техники и оборудования</w:t>
      </w: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» </w:t>
      </w: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Срок обучения – </w:t>
      </w:r>
      <w:r w:rsidR="003629D6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2</w:t>
      </w: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года 10 месяцев  </w:t>
      </w: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671E7D" w:rsidRPr="005C5910" w:rsidRDefault="00671E7D" w:rsidP="0067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bookmarkEnd w:id="0"/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right="4306"/>
        <w:jc w:val="both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F97DAE" w:rsidRDefault="00F97DAE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671E7D" w:rsidRPr="005C5910" w:rsidRDefault="00671E7D" w:rsidP="00671E7D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  <w:r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20</w:t>
      </w:r>
      <w:r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>2</w:t>
      </w:r>
      <w:r w:rsidR="003629D6"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>4</w:t>
      </w: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 xml:space="preserve"> </w:t>
      </w: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г.</w:t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СПО)</w:t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35.02.16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Эксплуатация и ремонт сельскохозяйственной техники и оборудования</w:t>
      </w:r>
    </w:p>
    <w:p w:rsidR="00671E7D" w:rsidRPr="005C5910" w:rsidRDefault="00671E7D" w:rsidP="00671E7D">
      <w:pPr>
        <w:widowControl w:val="0"/>
        <w:tabs>
          <w:tab w:val="left" w:pos="0"/>
          <w:tab w:val="left" w:pos="2921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ab/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Организация – разработчик: ГА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ПОУ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«Арский агропромышленный профессиональный колледж»</w:t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Разработчик: </w:t>
      </w:r>
      <w:proofErr w:type="spellStart"/>
      <w:r w:rsidR="003629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Мингазов</w:t>
      </w:r>
      <w:proofErr w:type="spellEnd"/>
      <w:r w:rsidR="003629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proofErr w:type="spellStart"/>
      <w:r w:rsidR="003629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Фарит</w:t>
      </w:r>
      <w:proofErr w:type="spellEnd"/>
      <w:r w:rsidR="003629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proofErr w:type="spellStart"/>
      <w:r w:rsidR="003629D6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Фоатович</w:t>
      </w:r>
      <w:proofErr w:type="spellEnd"/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, преподаватель</w:t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671E7D" w:rsidRPr="005C5910" w:rsidRDefault="00671E7D" w:rsidP="000554C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</w:t>
      </w:r>
    </w:p>
    <w:p w:rsidR="00671E7D" w:rsidRPr="005C5910" w:rsidRDefault="00671E7D" w:rsidP="00671E7D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671E7D" w:rsidRPr="005C5910" w:rsidRDefault="00671E7D" w:rsidP="00671E7D">
      <w:pPr>
        <w:rPr>
          <w:rFonts w:ascii="Times New Roman" w:eastAsia="Times New Roman" w:hAnsi="Times New Roman" w:cs="Times New Roman"/>
          <w:b/>
          <w:i/>
          <w:lang w:val="ru" w:eastAsia="ru-RU"/>
        </w:rPr>
      </w:pPr>
    </w:p>
    <w:p w:rsidR="00671E7D" w:rsidRPr="005C5910" w:rsidRDefault="00671E7D" w:rsidP="00671E7D">
      <w:pPr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71E7D" w:rsidRPr="005C5910" w:rsidRDefault="00671E7D" w:rsidP="00671E7D">
      <w:pPr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71E7D" w:rsidRPr="005C5910" w:rsidRDefault="00671E7D" w:rsidP="00671E7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Pr="005C5910" w:rsidRDefault="00671E7D" w:rsidP="00671E7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671E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647F0" w:rsidRDefault="006647F0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71E7D" w:rsidRDefault="00671E7D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5531A" w:rsidRDefault="00A5531A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5531A" w:rsidRDefault="00A5531A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5531A" w:rsidRDefault="00A5531A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647F0" w:rsidRDefault="006647F0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554C1" w:rsidRDefault="000554C1" w:rsidP="00383ED3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97DAE" w:rsidRDefault="00F97DAE" w:rsidP="00383ED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3ED3" w:rsidRPr="000554C1" w:rsidRDefault="00383ED3" w:rsidP="00383ED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4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СОДЕРЖАНИЕ</w:t>
      </w:r>
    </w:p>
    <w:p w:rsidR="00383ED3" w:rsidRPr="000554C1" w:rsidRDefault="00383ED3" w:rsidP="00383ED3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47"/>
        <w:gridCol w:w="284"/>
      </w:tblGrid>
      <w:tr w:rsidR="00383ED3" w:rsidRPr="000554C1" w:rsidTr="00F97DAE">
        <w:tc>
          <w:tcPr>
            <w:tcW w:w="9747" w:type="dxa"/>
          </w:tcPr>
          <w:p w:rsidR="00F97DAE" w:rsidRDefault="00383ED3" w:rsidP="00F97DAE">
            <w:pPr>
              <w:suppressAutoHyphens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ОБЩАЯ ХАРАКТЕРИСТИКА РАБОЧЕЙ ПРОГРАММЫ УЧЕБНОЙ </w:t>
            </w:r>
          </w:p>
          <w:p w:rsidR="00383ED3" w:rsidRPr="000554C1" w:rsidRDefault="00F97DAE" w:rsidP="00F97DAE">
            <w:pPr>
              <w:suppressAutoHyphens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383ED3" w:rsidRPr="00055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………………………………………………………………………….  4 стр.</w:t>
            </w:r>
          </w:p>
        </w:tc>
        <w:tc>
          <w:tcPr>
            <w:tcW w:w="284" w:type="dxa"/>
          </w:tcPr>
          <w:p w:rsidR="00383ED3" w:rsidRPr="000554C1" w:rsidRDefault="00383ED3" w:rsidP="0027539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3ED3" w:rsidRPr="000554C1" w:rsidTr="00F97DAE">
        <w:tc>
          <w:tcPr>
            <w:tcW w:w="9747" w:type="dxa"/>
          </w:tcPr>
          <w:p w:rsidR="00383ED3" w:rsidRPr="000554C1" w:rsidRDefault="00383ED3" w:rsidP="00827B8A">
            <w:pPr>
              <w:suppressAutoHyphens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СТРУКТУРА И СОДЕРЖАНИЕ УЧЕБНОЙ ДИСЦИПЛИНЫ</w:t>
            </w:r>
            <w:r w:rsidR="00F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…………………….  </w:t>
            </w:r>
            <w:r w:rsidR="00E1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</w:t>
            </w:r>
          </w:p>
          <w:p w:rsidR="00383ED3" w:rsidRPr="000554C1" w:rsidRDefault="00383ED3" w:rsidP="00E1357D">
            <w:pPr>
              <w:suppressAutoHyphens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УСЛОВИЯ РЕАЛИЗАЦИИ УЧЕБНОЙ ДИСЦИПЛИНЫ</w:t>
            </w:r>
            <w:r w:rsidR="00755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………………………… 1</w:t>
            </w:r>
            <w:r w:rsidR="00E1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55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</w:t>
            </w:r>
          </w:p>
        </w:tc>
        <w:tc>
          <w:tcPr>
            <w:tcW w:w="284" w:type="dxa"/>
          </w:tcPr>
          <w:p w:rsidR="00383ED3" w:rsidRPr="000554C1" w:rsidRDefault="00383ED3" w:rsidP="0027539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3ED3" w:rsidRPr="000554C1" w:rsidTr="00F97DAE">
        <w:tc>
          <w:tcPr>
            <w:tcW w:w="9747" w:type="dxa"/>
          </w:tcPr>
          <w:p w:rsidR="00D169AB" w:rsidRDefault="00383ED3" w:rsidP="00827B8A">
            <w:pPr>
              <w:suppressAutoHyphens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 КОНТРОЛЬ И ОЦЕНКА РЕЗУЛЬТАТОВ ОСВОЕНИЯ УЧЕБНОЙ </w:t>
            </w:r>
          </w:p>
          <w:p w:rsidR="00383ED3" w:rsidRPr="000554C1" w:rsidRDefault="00D169AB" w:rsidP="00827B8A">
            <w:pPr>
              <w:suppressAutoHyphens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383ED3" w:rsidRPr="000554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………………………………………………………………………… 1</w:t>
            </w:r>
            <w:r w:rsidR="00E13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</w:t>
            </w:r>
          </w:p>
          <w:p w:rsidR="00383ED3" w:rsidRPr="000554C1" w:rsidRDefault="00383ED3" w:rsidP="00827B8A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</w:tcPr>
          <w:p w:rsidR="00383ED3" w:rsidRPr="000554C1" w:rsidRDefault="00383ED3" w:rsidP="0027539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80E4C" w:rsidRPr="00D80E4C" w:rsidRDefault="00383ED3" w:rsidP="00383E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D80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ПРОГРАММЫ </w:t>
      </w:r>
    </w:p>
    <w:p w:rsidR="00383ED3" w:rsidRPr="00383ED3" w:rsidRDefault="00383ED3" w:rsidP="00383E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80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 «ОП.0</w:t>
      </w:r>
      <w:r w:rsidR="00D80E4C" w:rsidRPr="00D80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D80E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МАТЕРИАЛОВЕДЕНИЕ»</w:t>
      </w:r>
    </w:p>
    <w:p w:rsidR="00383ED3" w:rsidRPr="00D80E4C" w:rsidRDefault="00383ED3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3ED3" w:rsidRPr="00383ED3" w:rsidRDefault="00383ED3" w:rsidP="00383ED3">
      <w:pPr>
        <w:numPr>
          <w:ilvl w:val="1"/>
          <w:numId w:val="3"/>
        </w:num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 рабочей программы.</w:t>
      </w:r>
    </w:p>
    <w:p w:rsidR="00383ED3" w:rsidRPr="00383ED3" w:rsidRDefault="00EC6AED" w:rsidP="00383ED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</w:t>
      </w:r>
      <w:r w:rsidR="00383ED3"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абочая программа учебной дисциплины является частью основной образовательной программы в соответствии с ФГОС СПО 35.02.16 Эксплуатация и ремонт сельскохозяйственной техники и оборудования</w:t>
      </w:r>
    </w:p>
    <w:p w:rsidR="00383ED3" w:rsidRPr="00383ED3" w:rsidRDefault="00383ED3" w:rsidP="00383ED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  Место дисциплины в структуре основной профессиональной образовательной программы: </w:t>
      </w: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входит в общепрофессиональный цикл. </w:t>
      </w:r>
    </w:p>
    <w:p w:rsidR="00383ED3" w:rsidRDefault="00EC6AED" w:rsidP="00EC6AED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1.3. </w:t>
      </w:r>
      <w:r w:rsidR="00383ED3"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 планируемые результаты освоения дисциплины:</w:t>
      </w:r>
    </w:p>
    <w:p w:rsidR="00A5531A" w:rsidRDefault="00A5531A" w:rsidP="00A5531A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1.3.1. Общие компетенции:</w:t>
      </w:r>
    </w:p>
    <w:p w:rsidR="00EC6AED" w:rsidRPr="00EC6AED" w:rsidRDefault="00EC6AED" w:rsidP="00EC6AED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EC6AED">
        <w:rPr>
          <w:rFonts w:ascii="Times New Roman" w:hAnsi="Times New Roman" w:cs="Times New Roman"/>
          <w:sz w:val="24"/>
          <w:szCs w:val="24"/>
        </w:rPr>
        <w:t>Выпускник должен обладать следующими общими компетенциями (ОК):</w:t>
      </w:r>
    </w:p>
    <w:p w:rsidR="00275395" w:rsidRPr="00275395" w:rsidRDefault="00275395" w:rsidP="00275395">
      <w:pPr>
        <w:pStyle w:val="21"/>
        <w:shd w:val="clear" w:color="auto" w:fill="auto"/>
        <w:spacing w:line="240" w:lineRule="auto"/>
        <w:jc w:val="both"/>
        <w:rPr>
          <w:sz w:val="24"/>
          <w:szCs w:val="24"/>
        </w:rPr>
      </w:pPr>
      <w:r w:rsidRPr="00275395">
        <w:rPr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275395" w:rsidRPr="00275395" w:rsidRDefault="00275395" w:rsidP="00275395">
      <w:pPr>
        <w:pStyle w:val="21"/>
        <w:shd w:val="clear" w:color="auto" w:fill="auto"/>
        <w:spacing w:line="240" w:lineRule="auto"/>
        <w:jc w:val="both"/>
        <w:rPr>
          <w:sz w:val="24"/>
          <w:szCs w:val="24"/>
        </w:rPr>
      </w:pPr>
      <w:r w:rsidRPr="00275395">
        <w:rPr>
          <w:sz w:val="24"/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275395" w:rsidRPr="00275395" w:rsidRDefault="00275395" w:rsidP="00275395">
      <w:pPr>
        <w:pStyle w:val="21"/>
        <w:shd w:val="clear" w:color="auto" w:fill="auto"/>
        <w:spacing w:line="240" w:lineRule="auto"/>
        <w:jc w:val="both"/>
        <w:rPr>
          <w:sz w:val="24"/>
          <w:szCs w:val="24"/>
        </w:rPr>
      </w:pPr>
      <w:r w:rsidRPr="00275395">
        <w:rPr>
          <w:sz w:val="24"/>
          <w:szCs w:val="24"/>
        </w:rPr>
        <w:t xml:space="preserve">ОК 03. </w:t>
      </w:r>
      <w:r w:rsidR="009A73EE" w:rsidRPr="009A73EE">
        <w:rPr>
          <w:sz w:val="24"/>
          <w:szCs w:val="24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</w:r>
      <w:r w:rsidRPr="00275395">
        <w:rPr>
          <w:sz w:val="24"/>
          <w:szCs w:val="24"/>
        </w:rPr>
        <w:t>;</w:t>
      </w:r>
    </w:p>
    <w:p w:rsidR="00275395" w:rsidRPr="00275395" w:rsidRDefault="00275395" w:rsidP="00275395">
      <w:pPr>
        <w:pStyle w:val="21"/>
        <w:shd w:val="clear" w:color="auto" w:fill="auto"/>
        <w:spacing w:line="240" w:lineRule="auto"/>
        <w:jc w:val="both"/>
        <w:rPr>
          <w:sz w:val="24"/>
          <w:szCs w:val="24"/>
        </w:rPr>
      </w:pPr>
      <w:r w:rsidRPr="00275395">
        <w:rPr>
          <w:sz w:val="24"/>
          <w:szCs w:val="24"/>
        </w:rPr>
        <w:t>ОК 04. Эффективно взаимодействовать и работать в коллективе и команде;</w:t>
      </w:r>
    </w:p>
    <w:p w:rsidR="00275395" w:rsidRPr="00275395" w:rsidRDefault="00275395" w:rsidP="00275395">
      <w:pPr>
        <w:pStyle w:val="21"/>
        <w:shd w:val="clear" w:color="auto" w:fill="auto"/>
        <w:spacing w:line="240" w:lineRule="auto"/>
        <w:jc w:val="both"/>
        <w:rPr>
          <w:sz w:val="24"/>
          <w:szCs w:val="24"/>
        </w:rPr>
      </w:pPr>
      <w:r w:rsidRPr="00275395">
        <w:rPr>
          <w:sz w:val="24"/>
          <w:szCs w:val="24"/>
        </w:rPr>
        <w:t>ОК</w:t>
      </w:r>
      <w:r>
        <w:rPr>
          <w:sz w:val="24"/>
          <w:szCs w:val="24"/>
        </w:rPr>
        <w:t xml:space="preserve"> </w:t>
      </w:r>
      <w:r w:rsidRPr="00275395">
        <w:rPr>
          <w:sz w:val="24"/>
          <w:szCs w:val="24"/>
        </w:rPr>
        <w:t>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75395" w:rsidRPr="00275395" w:rsidRDefault="00275395" w:rsidP="00275395">
      <w:pPr>
        <w:pStyle w:val="21"/>
        <w:shd w:val="clear" w:color="auto" w:fill="auto"/>
        <w:spacing w:line="240" w:lineRule="auto"/>
        <w:jc w:val="both"/>
        <w:rPr>
          <w:sz w:val="24"/>
          <w:szCs w:val="24"/>
        </w:rPr>
      </w:pPr>
      <w:r w:rsidRPr="00275395">
        <w:rPr>
          <w:sz w:val="24"/>
          <w:szCs w:val="24"/>
        </w:rPr>
        <w:t xml:space="preserve">ОК 06. </w:t>
      </w:r>
      <w:r w:rsidR="009A73EE" w:rsidRPr="009A73EE">
        <w:rPr>
          <w:sz w:val="24"/>
          <w:szCs w:val="24"/>
        </w:rPr>
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  <w:r w:rsidRPr="00275395">
        <w:rPr>
          <w:sz w:val="24"/>
          <w:szCs w:val="24"/>
        </w:rPr>
        <w:t>;</w:t>
      </w:r>
    </w:p>
    <w:p w:rsidR="00275395" w:rsidRPr="00275395" w:rsidRDefault="00275395" w:rsidP="00275395">
      <w:pPr>
        <w:pStyle w:val="21"/>
        <w:shd w:val="clear" w:color="auto" w:fill="auto"/>
        <w:spacing w:line="240" w:lineRule="auto"/>
        <w:jc w:val="both"/>
        <w:rPr>
          <w:sz w:val="24"/>
          <w:szCs w:val="24"/>
        </w:rPr>
      </w:pPr>
      <w:r w:rsidRPr="00275395">
        <w:rPr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275395" w:rsidRPr="00275395" w:rsidRDefault="00275395" w:rsidP="00275395">
      <w:pPr>
        <w:pStyle w:val="21"/>
        <w:shd w:val="clear" w:color="auto" w:fill="auto"/>
        <w:spacing w:line="240" w:lineRule="auto"/>
        <w:jc w:val="both"/>
        <w:rPr>
          <w:sz w:val="24"/>
          <w:szCs w:val="24"/>
        </w:rPr>
      </w:pPr>
      <w:r w:rsidRPr="00275395">
        <w:rPr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A5531A" w:rsidRPr="00275395" w:rsidRDefault="00275395" w:rsidP="0027539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395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:rsidR="00EC6AED" w:rsidRDefault="00EC6AED" w:rsidP="00A5531A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31A" w:rsidRDefault="00A5531A" w:rsidP="00A5531A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1.3.2. Профессиональные компетенции:</w:t>
      </w:r>
    </w:p>
    <w:p w:rsidR="00A5531A" w:rsidRPr="00EC6AED" w:rsidRDefault="00A5531A" w:rsidP="00613406">
      <w:pPr>
        <w:pStyle w:val="21"/>
        <w:shd w:val="clear" w:color="auto" w:fill="auto"/>
        <w:spacing w:line="240" w:lineRule="auto"/>
        <w:rPr>
          <w:b/>
          <w:sz w:val="24"/>
          <w:szCs w:val="24"/>
          <w:lang w:eastAsia="ru-RU"/>
        </w:rPr>
      </w:pPr>
      <w:r w:rsidRPr="00EC6AED">
        <w:rPr>
          <w:rFonts w:eastAsia="Arial Unicode MS"/>
          <w:color w:val="000000"/>
          <w:sz w:val="24"/>
          <w:szCs w:val="24"/>
          <w:lang w:eastAsia="ru-RU" w:bidi="ru-RU"/>
        </w:rPr>
        <w:t>ПК 1.1. Выполнять приемку, монтаж, сборку и обкатку новой сельскохозяйственной техники, оформлять соответствующие документы.</w:t>
      </w:r>
    </w:p>
    <w:p w:rsidR="00A5531A" w:rsidRPr="00EC6AED" w:rsidRDefault="00A5531A" w:rsidP="00A553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C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</w:t>
      </w:r>
    </w:p>
    <w:p w:rsidR="00A5531A" w:rsidRPr="00EC6AED" w:rsidRDefault="00A5531A" w:rsidP="00A553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C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</w:r>
    </w:p>
    <w:p w:rsidR="00A5531A" w:rsidRPr="00EC6AED" w:rsidRDefault="00A5531A" w:rsidP="00A553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C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ПК 1.4. Выполнять настройку и регулировку машин и оборудования для обслуживания животноводческих ферм, комплексов и птицефабрик.</w:t>
      </w:r>
    </w:p>
    <w:p w:rsidR="00A5531A" w:rsidRPr="00EC6AED" w:rsidRDefault="00A5531A" w:rsidP="00A553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C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ПК 1.5. Выполнять настройку и регулировку рабочего и вспомогательного оборудования тракторов и автомобилей.</w:t>
      </w:r>
    </w:p>
    <w:p w:rsidR="00A5531A" w:rsidRPr="00EC6AED" w:rsidRDefault="00A5531A" w:rsidP="00A553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C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ПК 1.6. Выполнять оперативное планирование работ по подготовке и эксплуатации сельскохозяйственной техники.</w:t>
      </w:r>
    </w:p>
    <w:p w:rsidR="002B2341" w:rsidRPr="00245D0F" w:rsidRDefault="002B2341" w:rsidP="002B2341">
      <w:pPr>
        <w:pStyle w:val="Default"/>
        <w:rPr>
          <w:rFonts w:ascii="Times New Roman" w:hAnsi="Times New Roman" w:cs="Times New Roman"/>
        </w:rPr>
      </w:pPr>
      <w:r w:rsidRPr="00245D0F">
        <w:rPr>
          <w:rFonts w:ascii="Times New Roman" w:hAnsi="Times New Roman" w:cs="Times New Roman"/>
        </w:rPr>
        <w:lastRenderedPageBreak/>
        <w:t xml:space="preserve">ПК 2.1. Выполнять обнаружение и локализацию неисправностей сельскохозяйственной техники, а также постановку сельскохозяйственной техники на ремонт. </w:t>
      </w:r>
    </w:p>
    <w:p w:rsidR="002B2341" w:rsidRPr="00245D0F" w:rsidRDefault="002B2341" w:rsidP="002B2341">
      <w:pPr>
        <w:pStyle w:val="Default"/>
        <w:rPr>
          <w:rFonts w:ascii="Times New Roman" w:hAnsi="Times New Roman" w:cs="Times New Roman"/>
        </w:rPr>
      </w:pPr>
      <w:r w:rsidRPr="00245D0F">
        <w:rPr>
          <w:rFonts w:ascii="Times New Roman" w:hAnsi="Times New Roman" w:cs="Times New Roman"/>
        </w:rPr>
        <w:t xml:space="preserve">ПК 2.2. Проводить диагностирование неисправностей сельскохозяйственной техники и оборудования. </w:t>
      </w:r>
    </w:p>
    <w:p w:rsidR="002B2341" w:rsidRPr="00245D0F" w:rsidRDefault="002B2341" w:rsidP="002B2341">
      <w:pPr>
        <w:pStyle w:val="Default"/>
        <w:rPr>
          <w:rFonts w:ascii="Times New Roman" w:hAnsi="Times New Roman" w:cs="Times New Roman"/>
        </w:rPr>
      </w:pPr>
      <w:r w:rsidRPr="00245D0F">
        <w:rPr>
          <w:rFonts w:ascii="Times New Roman" w:hAnsi="Times New Roman" w:cs="Times New Roman"/>
        </w:rPr>
        <w:t xml:space="preserve">ПК 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</w:r>
    </w:p>
    <w:p w:rsidR="002B2341" w:rsidRPr="00245D0F" w:rsidRDefault="002B2341" w:rsidP="002B2341">
      <w:pPr>
        <w:pStyle w:val="Default"/>
        <w:rPr>
          <w:rFonts w:ascii="Times New Roman" w:hAnsi="Times New Roman" w:cs="Times New Roman"/>
        </w:rPr>
      </w:pPr>
      <w:r w:rsidRPr="00245D0F">
        <w:rPr>
          <w:rFonts w:ascii="Times New Roman" w:hAnsi="Times New Roman" w:cs="Times New Roman"/>
        </w:rPr>
        <w:t xml:space="preserve">ПК 2.4. Выполнять восстановление работоспособности или замену детали (узла) сельскохозяйственной техники. </w:t>
      </w:r>
    </w:p>
    <w:p w:rsidR="00A5531A" w:rsidRPr="002B2341" w:rsidRDefault="002B2341" w:rsidP="002B2341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2B2341">
        <w:rPr>
          <w:rFonts w:ascii="Times New Roman" w:hAnsi="Times New Roman" w:cs="Times New Roman"/>
          <w:sz w:val="24"/>
          <w:szCs w:val="24"/>
        </w:rPr>
        <w:t>ПК 2.5. Выполнять оперативное планирование выполнения работ по техническому обслуживанию и ремонту сельскохозяйственной техники и оборудования.</w:t>
      </w:r>
    </w:p>
    <w:p w:rsidR="00A5531A" w:rsidRDefault="00A5531A" w:rsidP="00A5531A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A5531A" w:rsidRPr="00A5531A" w:rsidRDefault="00A5531A" w:rsidP="00A5531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1.3.3. Применяемые умения и знания.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649"/>
        <w:gridCol w:w="5382"/>
      </w:tblGrid>
      <w:tr w:rsidR="00A5531A" w:rsidTr="002B2341">
        <w:tc>
          <w:tcPr>
            <w:tcW w:w="4649" w:type="dxa"/>
          </w:tcPr>
          <w:p w:rsidR="00A5531A" w:rsidRDefault="00A5531A" w:rsidP="00637896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5382" w:type="dxa"/>
          </w:tcPr>
          <w:p w:rsidR="00A5531A" w:rsidRDefault="00A5531A" w:rsidP="00637896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</w:t>
            </w:r>
          </w:p>
        </w:tc>
      </w:tr>
      <w:tr w:rsidR="00A5531A" w:rsidTr="002B2341">
        <w:tc>
          <w:tcPr>
            <w:tcW w:w="4649" w:type="dxa"/>
          </w:tcPr>
          <w:p w:rsidR="00A5531A" w:rsidRDefault="00A5531A" w:rsidP="006378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выбирать материалы на основе анализа их свойств для конкретного применения при производстве, ремонте и модернизации сельскохозяйственной техники;</w:t>
            </w:r>
          </w:p>
          <w:p w:rsidR="00A5531A" w:rsidRDefault="00A5531A" w:rsidP="006378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выбирать способы соединения материалов и деталей;</w:t>
            </w:r>
          </w:p>
          <w:p w:rsidR="00A5531A" w:rsidRDefault="00A5531A" w:rsidP="006378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назначать способы и режимы упрочения деталей и способы их восстановления при ремонте сельскохозяйственной техники исходя из их эксплуатационного назначения;</w:t>
            </w:r>
          </w:p>
          <w:p w:rsidR="00A5531A" w:rsidRDefault="00A5531A" w:rsidP="006378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обрабатывать детали из основных материалов;</w:t>
            </w:r>
          </w:p>
          <w:p w:rsidR="00A5531A" w:rsidRDefault="00A5531A" w:rsidP="006378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проводить расчеты режимов резания.</w:t>
            </w:r>
          </w:p>
        </w:tc>
        <w:tc>
          <w:tcPr>
            <w:tcW w:w="5382" w:type="dxa"/>
          </w:tcPr>
          <w:p w:rsidR="00A5531A" w:rsidRDefault="00A5531A" w:rsidP="00637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строение и свойства машиностроительных материалов;</w:t>
            </w:r>
          </w:p>
          <w:p w:rsidR="00A5531A" w:rsidRDefault="00A5531A" w:rsidP="00637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методы оценки свойств машиностроительных материалов;</w:t>
            </w:r>
          </w:p>
          <w:p w:rsidR="00A5531A" w:rsidRDefault="00A5531A" w:rsidP="00637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области применения материалов;</w:t>
            </w:r>
          </w:p>
          <w:p w:rsidR="00A5531A" w:rsidRDefault="00A5531A" w:rsidP="00637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37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классификацию и маркировку основных материалов, применяемых для изготовления деталей сельскохозяйственной техники и ремонта;</w:t>
            </w:r>
          </w:p>
          <w:p w:rsidR="00A5531A" w:rsidRDefault="00A5531A" w:rsidP="00637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методы защиты от коррозии сельскохозяйственной техники и ее деталей;</w:t>
            </w:r>
          </w:p>
          <w:p w:rsidR="00A5531A" w:rsidRDefault="00A5531A" w:rsidP="00637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способы обработки материалов;</w:t>
            </w:r>
          </w:p>
          <w:p w:rsidR="00A5531A" w:rsidRDefault="00A5531A" w:rsidP="006378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инструменты и станки для обработки металлов резанием, методику расчета режимов резания;</w:t>
            </w:r>
          </w:p>
          <w:p w:rsidR="00A5531A" w:rsidRDefault="00A5531A" w:rsidP="00637896">
            <w:pPr>
              <w:rPr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инструменты для слесарных работ.</w:t>
            </w:r>
          </w:p>
        </w:tc>
      </w:tr>
    </w:tbl>
    <w:p w:rsidR="00383ED3" w:rsidRDefault="00383ED3" w:rsidP="00383ED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EE9" w:rsidRDefault="00904EE9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EE9" w:rsidRDefault="00904EE9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EE9" w:rsidRDefault="00904EE9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EE9" w:rsidRDefault="00904EE9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EE9" w:rsidRDefault="00904EE9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EE9" w:rsidRDefault="00904EE9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EE9" w:rsidRDefault="00904EE9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EE9" w:rsidRDefault="00904EE9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EE9" w:rsidRDefault="00904EE9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EE9" w:rsidRDefault="00904EE9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EE9" w:rsidRDefault="00904EE9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EE9" w:rsidRDefault="00904EE9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ДИСЦИПЛИНЫ:</w:t>
      </w:r>
    </w:p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2.1. Объем учебной дисциплины и виды учебной работы</w:t>
      </w:r>
    </w:p>
    <w:tbl>
      <w:tblPr>
        <w:tblW w:w="480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13"/>
        <w:gridCol w:w="1823"/>
      </w:tblGrid>
      <w:tr w:rsidR="00383ED3" w:rsidRPr="00383ED3" w:rsidTr="005F3CFD">
        <w:trPr>
          <w:trHeight w:val="490"/>
        </w:trPr>
        <w:tc>
          <w:tcPr>
            <w:tcW w:w="4064" w:type="pct"/>
            <w:vAlign w:val="center"/>
          </w:tcPr>
          <w:p w:rsidR="00383ED3" w:rsidRPr="00AD6CA4" w:rsidRDefault="00383ED3" w:rsidP="00383E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36" w:type="pct"/>
            <w:vAlign w:val="center"/>
          </w:tcPr>
          <w:p w:rsidR="00383ED3" w:rsidRPr="00AD6CA4" w:rsidRDefault="00383ED3" w:rsidP="00383ED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D6C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E65DE1" w:rsidRPr="00383ED3" w:rsidTr="005F3CFD">
        <w:trPr>
          <w:trHeight w:val="490"/>
        </w:trPr>
        <w:tc>
          <w:tcPr>
            <w:tcW w:w="4064" w:type="pct"/>
            <w:vAlign w:val="center"/>
          </w:tcPr>
          <w:p w:rsidR="00E65DE1" w:rsidRPr="00AD6CA4" w:rsidRDefault="00E65DE1" w:rsidP="00383E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образовательной нагрузки</w:t>
            </w:r>
          </w:p>
        </w:tc>
        <w:tc>
          <w:tcPr>
            <w:tcW w:w="936" w:type="pct"/>
            <w:vAlign w:val="center"/>
          </w:tcPr>
          <w:p w:rsidR="00E65DE1" w:rsidRPr="00AD6CA4" w:rsidRDefault="00D47BBE" w:rsidP="00E65DE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</w:t>
            </w:r>
          </w:p>
        </w:tc>
      </w:tr>
      <w:tr w:rsidR="00383ED3" w:rsidRPr="00383ED3" w:rsidTr="005F3CFD">
        <w:trPr>
          <w:trHeight w:val="490"/>
        </w:trPr>
        <w:tc>
          <w:tcPr>
            <w:tcW w:w="4064" w:type="pct"/>
            <w:vAlign w:val="center"/>
          </w:tcPr>
          <w:p w:rsidR="00383ED3" w:rsidRPr="00AD6CA4" w:rsidRDefault="00383ED3" w:rsidP="00383E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36" w:type="pct"/>
            <w:vAlign w:val="center"/>
          </w:tcPr>
          <w:p w:rsidR="00383ED3" w:rsidRPr="00AD6CA4" w:rsidRDefault="00D47BBE" w:rsidP="00E65DE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</w:t>
            </w:r>
          </w:p>
        </w:tc>
      </w:tr>
      <w:tr w:rsidR="00383ED3" w:rsidRPr="00383ED3" w:rsidTr="005F3CFD">
        <w:trPr>
          <w:trHeight w:val="490"/>
        </w:trPr>
        <w:tc>
          <w:tcPr>
            <w:tcW w:w="4064" w:type="pct"/>
            <w:vAlign w:val="center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36" w:type="pct"/>
            <w:vAlign w:val="center"/>
          </w:tcPr>
          <w:p w:rsidR="00383ED3" w:rsidRPr="00383ED3" w:rsidRDefault="00383ED3" w:rsidP="00383ED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383ED3" w:rsidRPr="00383ED3" w:rsidTr="005F3CFD">
        <w:trPr>
          <w:trHeight w:val="490"/>
        </w:trPr>
        <w:tc>
          <w:tcPr>
            <w:tcW w:w="4064" w:type="pct"/>
            <w:vAlign w:val="center"/>
          </w:tcPr>
          <w:p w:rsidR="00383ED3" w:rsidRPr="00383ED3" w:rsidRDefault="00383ED3" w:rsidP="00383E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36" w:type="pct"/>
            <w:vAlign w:val="center"/>
          </w:tcPr>
          <w:p w:rsidR="00383ED3" w:rsidRPr="00383ED3" w:rsidRDefault="00684FF3" w:rsidP="00383ED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  <w:r w:rsidR="00D47B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383ED3" w:rsidRPr="00383ED3" w:rsidTr="005F3CFD">
        <w:trPr>
          <w:trHeight w:val="490"/>
        </w:trPr>
        <w:tc>
          <w:tcPr>
            <w:tcW w:w="4064" w:type="pct"/>
            <w:vAlign w:val="center"/>
          </w:tcPr>
          <w:p w:rsidR="00383ED3" w:rsidRPr="00383ED3" w:rsidRDefault="00A87E5C" w:rsidP="00383E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83ED3"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рактические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лабораторные</w:t>
            </w:r>
            <w:r w:rsidR="00383ED3"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занятия </w:t>
            </w:r>
          </w:p>
        </w:tc>
        <w:tc>
          <w:tcPr>
            <w:tcW w:w="936" w:type="pct"/>
            <w:vAlign w:val="center"/>
          </w:tcPr>
          <w:p w:rsidR="00383ED3" w:rsidRPr="00383ED3" w:rsidRDefault="00D47BBE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44</w:t>
            </w:r>
          </w:p>
        </w:tc>
      </w:tr>
      <w:tr w:rsidR="005F3CFD" w:rsidRPr="00383ED3" w:rsidTr="005F3CFD">
        <w:trPr>
          <w:trHeight w:val="490"/>
        </w:trPr>
        <w:tc>
          <w:tcPr>
            <w:tcW w:w="4064" w:type="pct"/>
            <w:vAlign w:val="center"/>
          </w:tcPr>
          <w:p w:rsidR="005F3CFD" w:rsidRPr="00383ED3" w:rsidRDefault="005F3CFD" w:rsidP="005F3C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форме практической подготовки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6" w:type="pct"/>
            <w:vAlign w:val="center"/>
          </w:tcPr>
          <w:p w:rsidR="005F3CFD" w:rsidRPr="00383ED3" w:rsidRDefault="00D47BBE" w:rsidP="005F3CF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44</w:t>
            </w:r>
          </w:p>
        </w:tc>
      </w:tr>
      <w:tr w:rsidR="00383ED3" w:rsidRPr="00383ED3" w:rsidTr="005F3CFD">
        <w:trPr>
          <w:trHeight w:val="490"/>
        </w:trPr>
        <w:tc>
          <w:tcPr>
            <w:tcW w:w="4064" w:type="pct"/>
            <w:vAlign w:val="center"/>
          </w:tcPr>
          <w:p w:rsidR="00383ED3" w:rsidRPr="00383ED3" w:rsidRDefault="00383ED3" w:rsidP="00D47B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– </w:t>
            </w:r>
            <w:r w:rsidR="00D47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936" w:type="pct"/>
            <w:vAlign w:val="center"/>
          </w:tcPr>
          <w:p w:rsidR="00383ED3" w:rsidRPr="00383ED3" w:rsidRDefault="00383ED3" w:rsidP="00383ED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3ED3" w:rsidRPr="00383ED3" w:rsidRDefault="00383ED3" w:rsidP="00383ED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383ED3" w:rsidRPr="00383ED3" w:rsidSect="00F97DAE">
          <w:pgSz w:w="11906" w:h="16838"/>
          <w:pgMar w:top="851" w:right="851" w:bottom="851" w:left="1134" w:header="709" w:footer="709" w:gutter="0"/>
          <w:cols w:space="720"/>
          <w:docGrid w:linePitch="299"/>
        </w:sectPr>
      </w:pPr>
    </w:p>
    <w:p w:rsidR="00383ED3" w:rsidRPr="00B74932" w:rsidRDefault="00383ED3" w:rsidP="00383ED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49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2"/>
        <w:gridCol w:w="10018"/>
        <w:gridCol w:w="991"/>
        <w:gridCol w:w="1639"/>
      </w:tblGrid>
      <w:tr w:rsidR="008D280B" w:rsidRPr="00971EC3" w:rsidTr="008D280B">
        <w:trPr>
          <w:trHeight w:val="20"/>
        </w:trPr>
        <w:tc>
          <w:tcPr>
            <w:tcW w:w="764" w:type="pct"/>
          </w:tcPr>
          <w:p w:rsidR="008D280B" w:rsidRPr="00B74932" w:rsidRDefault="008D280B" w:rsidP="00B7493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355" w:type="pct"/>
          </w:tcPr>
          <w:p w:rsidR="008D280B" w:rsidRPr="00B74932" w:rsidRDefault="008D280B" w:rsidP="00B7493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2" w:type="pct"/>
          </w:tcPr>
          <w:p w:rsidR="008D280B" w:rsidRPr="00B74932" w:rsidRDefault="008D280B" w:rsidP="00B7493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549" w:type="pct"/>
          </w:tcPr>
          <w:p w:rsidR="008D280B" w:rsidRPr="00B74932" w:rsidRDefault="008D280B" w:rsidP="00B7493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8D280B" w:rsidRPr="00971EC3" w:rsidTr="008D280B">
        <w:trPr>
          <w:trHeight w:val="207"/>
        </w:trPr>
        <w:tc>
          <w:tcPr>
            <w:tcW w:w="764" w:type="pct"/>
          </w:tcPr>
          <w:p w:rsidR="008D280B" w:rsidRPr="00B74932" w:rsidRDefault="008D280B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55" w:type="pct"/>
          </w:tcPr>
          <w:p w:rsidR="008D280B" w:rsidRPr="00B74932" w:rsidRDefault="008D280B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" w:type="pct"/>
          </w:tcPr>
          <w:p w:rsidR="008D280B" w:rsidRPr="00B74932" w:rsidRDefault="008D280B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9" w:type="pct"/>
          </w:tcPr>
          <w:p w:rsidR="008D280B" w:rsidRPr="00B74932" w:rsidRDefault="008D280B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D280B" w:rsidRPr="00971EC3" w:rsidTr="008D280B">
        <w:trPr>
          <w:trHeight w:val="20"/>
        </w:trPr>
        <w:tc>
          <w:tcPr>
            <w:tcW w:w="4119" w:type="pct"/>
            <w:gridSpan w:val="2"/>
          </w:tcPr>
          <w:p w:rsidR="008D280B" w:rsidRPr="00B74932" w:rsidRDefault="008D280B" w:rsidP="00A87E5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749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Металлические материалы</w:t>
            </w:r>
          </w:p>
        </w:tc>
        <w:tc>
          <w:tcPr>
            <w:tcW w:w="332" w:type="pct"/>
          </w:tcPr>
          <w:p w:rsidR="008D280B" w:rsidRPr="00971EC3" w:rsidRDefault="007A036D" w:rsidP="007A03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2D1B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" w:type="pct"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0"/>
        </w:trPr>
        <w:tc>
          <w:tcPr>
            <w:tcW w:w="764" w:type="pct"/>
            <w:vMerge w:val="restart"/>
          </w:tcPr>
          <w:p w:rsidR="008D280B" w:rsidRPr="00971EC3" w:rsidRDefault="008D280B" w:rsidP="00383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Тема 1.1. Строение и свойства машиностроительных материалов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355" w:type="pct"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2" w:type="pct"/>
          </w:tcPr>
          <w:p w:rsidR="008D280B" w:rsidRPr="00971EC3" w:rsidRDefault="003001C1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vMerge w:val="restart"/>
          </w:tcPr>
          <w:p w:rsidR="008D280B" w:rsidRPr="00971EC3" w:rsidRDefault="008D280B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-09.</w:t>
            </w:r>
          </w:p>
          <w:p w:rsidR="008D280B" w:rsidRDefault="008D280B" w:rsidP="008E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8D280B" w:rsidRPr="00971EC3" w:rsidRDefault="008D280B" w:rsidP="008E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2.1-2.5.</w:t>
            </w:r>
          </w:p>
        </w:tc>
      </w:tr>
      <w:tr w:rsidR="003001C1" w:rsidRPr="00971EC3" w:rsidTr="0005217F">
        <w:trPr>
          <w:trHeight w:val="1783"/>
        </w:trPr>
        <w:tc>
          <w:tcPr>
            <w:tcW w:w="764" w:type="pct"/>
            <w:vMerge/>
          </w:tcPr>
          <w:p w:rsidR="003001C1" w:rsidRPr="00971EC3" w:rsidRDefault="003001C1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3001C1" w:rsidRPr="00971EC3" w:rsidRDefault="003001C1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1. 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Классификация металлов. Атомно–кристаллическое строение металлов. </w:t>
            </w:r>
            <w:proofErr w:type="spellStart"/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Анизотропность</w:t>
            </w:r>
            <w:proofErr w:type="spellEnd"/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ее значение в технике. Аллотропические превращения в металлах.</w:t>
            </w:r>
          </w:p>
          <w:p w:rsidR="003001C1" w:rsidRPr="00971EC3" w:rsidRDefault="003001C1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Плавление и кристаллизация металлов и сплавов. Механические, физические, химические, технологические свойства металлов.</w:t>
            </w:r>
          </w:p>
          <w:p w:rsidR="003001C1" w:rsidRPr="00971EC3" w:rsidRDefault="003001C1" w:rsidP="00BD7E5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Понятие о сплаве, компоненте. Типы сплавов: механические смеси, твердые растворы, химические соединения. Зависимость свойств сплавов от их состава и строения. </w:t>
            </w:r>
          </w:p>
        </w:tc>
        <w:tc>
          <w:tcPr>
            <w:tcW w:w="332" w:type="pct"/>
          </w:tcPr>
          <w:p w:rsidR="003001C1" w:rsidRPr="00971EC3" w:rsidRDefault="003001C1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549" w:type="pct"/>
            <w:vMerge/>
          </w:tcPr>
          <w:p w:rsidR="003001C1" w:rsidRPr="00971EC3" w:rsidRDefault="003001C1" w:rsidP="00383ED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78"/>
        </w:trPr>
        <w:tc>
          <w:tcPr>
            <w:tcW w:w="764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8D280B" w:rsidRPr="00971EC3" w:rsidRDefault="008D280B" w:rsidP="00BD7E58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</w:t>
            </w: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 заняти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332" w:type="pct"/>
          </w:tcPr>
          <w:p w:rsidR="008D280B" w:rsidRPr="00320412" w:rsidRDefault="008D280B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" w:type="pct"/>
            <w:vMerge/>
          </w:tcPr>
          <w:p w:rsidR="008D280B" w:rsidRPr="00971EC3" w:rsidRDefault="008D280B" w:rsidP="00383ED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50F77" w:rsidRPr="00971EC3" w:rsidTr="001E2BC8">
        <w:trPr>
          <w:trHeight w:val="645"/>
        </w:trPr>
        <w:tc>
          <w:tcPr>
            <w:tcW w:w="764" w:type="pct"/>
            <w:vMerge/>
          </w:tcPr>
          <w:p w:rsidR="00150F77" w:rsidRPr="00971EC3" w:rsidRDefault="00150F77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150F77" w:rsidRPr="00150F77" w:rsidRDefault="00150F77" w:rsidP="00E47881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3C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  <w:r w:rsidRPr="00150F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Определение твердости металлов. Методы оценки свойств машиностроительных материалов.</w:t>
            </w:r>
          </w:p>
          <w:p w:rsidR="00150F77" w:rsidRPr="00150F77" w:rsidRDefault="00150F77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50F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Определение твердости металлов по Бринеллю, по </w:t>
            </w:r>
            <w:proofErr w:type="spellStart"/>
            <w:r w:rsidRPr="00150F77">
              <w:rPr>
                <w:rFonts w:ascii="Times New Roman" w:eastAsia="Times New Roman" w:hAnsi="Times New Roman" w:cs="Times New Roman"/>
                <w:bCs/>
                <w:lang w:eastAsia="ru-RU"/>
              </w:rPr>
              <w:t>Локвеллу</w:t>
            </w:r>
            <w:proofErr w:type="spellEnd"/>
            <w:r w:rsidRPr="00150F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по </w:t>
            </w:r>
            <w:proofErr w:type="spellStart"/>
            <w:r w:rsidRPr="00150F77">
              <w:rPr>
                <w:rFonts w:ascii="Times New Roman" w:eastAsia="Times New Roman" w:hAnsi="Times New Roman" w:cs="Times New Roman"/>
                <w:bCs/>
                <w:lang w:eastAsia="ru-RU"/>
              </w:rPr>
              <w:t>Виккерсу</w:t>
            </w:r>
            <w:proofErr w:type="spellEnd"/>
            <w:r w:rsidRPr="00150F77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32" w:type="pct"/>
          </w:tcPr>
          <w:p w:rsidR="00150F77" w:rsidRPr="00971EC3" w:rsidRDefault="00150F77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1C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8F3D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9" w:type="pct"/>
            <w:vMerge/>
          </w:tcPr>
          <w:p w:rsidR="00150F77" w:rsidRPr="00971EC3" w:rsidRDefault="00150F77" w:rsidP="00383ED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0"/>
        </w:trPr>
        <w:tc>
          <w:tcPr>
            <w:tcW w:w="764" w:type="pct"/>
            <w:vMerge w:val="restart"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Тема 1.2. Сплавы железа с углеродом</w:t>
            </w:r>
            <w:r w:rsidRPr="009F74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55" w:type="pct"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2" w:type="pct"/>
          </w:tcPr>
          <w:p w:rsidR="008D280B" w:rsidRPr="00971EC3" w:rsidRDefault="008D280B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9" w:type="pct"/>
            <w:vMerge w:val="restart"/>
          </w:tcPr>
          <w:p w:rsidR="008D280B" w:rsidRPr="00971EC3" w:rsidRDefault="008D280B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-09.</w:t>
            </w:r>
          </w:p>
          <w:p w:rsidR="008D280B" w:rsidRDefault="008D280B" w:rsidP="00B95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8D280B" w:rsidRPr="00971EC3" w:rsidRDefault="008D280B" w:rsidP="00B95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2.1-2.5.</w:t>
            </w:r>
          </w:p>
          <w:p w:rsidR="008D280B" w:rsidRPr="00971EC3" w:rsidRDefault="008D280B" w:rsidP="00383ED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543"/>
        </w:trPr>
        <w:tc>
          <w:tcPr>
            <w:tcW w:w="764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8D280B" w:rsidRPr="00971EC3" w:rsidRDefault="001C7E52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E6397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8D280B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Структурные составляющие железоуглеродистых сплавов.</w:t>
            </w:r>
          </w:p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Виды чугунов, их классификация, маркировка и область применения.</w:t>
            </w:r>
          </w:p>
        </w:tc>
        <w:tc>
          <w:tcPr>
            <w:tcW w:w="332" w:type="pct"/>
          </w:tcPr>
          <w:p w:rsidR="008D280B" w:rsidRPr="00971EC3" w:rsidRDefault="008D280B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9" w:type="pct"/>
            <w:vMerge/>
          </w:tcPr>
          <w:p w:rsidR="008D280B" w:rsidRPr="00971EC3" w:rsidRDefault="008D280B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C7E52" w:rsidRPr="00971EC3" w:rsidTr="0059022E">
        <w:trPr>
          <w:trHeight w:val="920"/>
        </w:trPr>
        <w:tc>
          <w:tcPr>
            <w:tcW w:w="764" w:type="pct"/>
            <w:vMerge/>
          </w:tcPr>
          <w:p w:rsidR="001C7E52" w:rsidRPr="00971EC3" w:rsidRDefault="001C7E52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1C7E52" w:rsidRPr="00971EC3" w:rsidRDefault="001C7E52" w:rsidP="0032041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3. 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Углеродистые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сплавы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их свойства. Классификация, маркировка и область применения углеродистых сталей.</w:t>
            </w:r>
          </w:p>
          <w:p w:rsidR="001C7E52" w:rsidRPr="00971EC3" w:rsidRDefault="001C7E52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Легированные стали. Классификация, маркировка и область применения легированных сталей</w:t>
            </w:r>
          </w:p>
        </w:tc>
        <w:tc>
          <w:tcPr>
            <w:tcW w:w="332" w:type="pct"/>
          </w:tcPr>
          <w:p w:rsidR="001C7E52" w:rsidRPr="00971EC3" w:rsidRDefault="001C7E52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9" w:type="pct"/>
            <w:vMerge/>
          </w:tcPr>
          <w:p w:rsidR="001C7E52" w:rsidRPr="00971EC3" w:rsidRDefault="001C7E52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0"/>
        </w:trPr>
        <w:tc>
          <w:tcPr>
            <w:tcW w:w="764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8D280B" w:rsidRPr="00971EC3" w:rsidRDefault="008D280B" w:rsidP="006B112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</w:t>
            </w: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 заняти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332" w:type="pct"/>
          </w:tcPr>
          <w:p w:rsidR="008D280B" w:rsidRPr="00320412" w:rsidRDefault="00660334" w:rsidP="0066033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9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525"/>
        </w:trPr>
        <w:tc>
          <w:tcPr>
            <w:tcW w:w="764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8D280B" w:rsidRPr="00971EC3" w:rsidRDefault="00660334" w:rsidP="00383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3C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8D280B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Исследование структуры железоуглеродистых сплавов, находящихся в равновесном состоянии.</w:t>
            </w:r>
          </w:p>
        </w:tc>
        <w:tc>
          <w:tcPr>
            <w:tcW w:w="332" w:type="pct"/>
          </w:tcPr>
          <w:p w:rsidR="008D280B" w:rsidRPr="00971EC3" w:rsidRDefault="008F3D95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  <w:r w:rsidR="008D280B" w:rsidRPr="008F3D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9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53"/>
        </w:trPr>
        <w:tc>
          <w:tcPr>
            <w:tcW w:w="764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8D280B" w:rsidRPr="00971EC3" w:rsidRDefault="00660334" w:rsidP="007C04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3C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8D280B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Расшифровка различных марок сталей и чугунов.</w:t>
            </w:r>
          </w:p>
        </w:tc>
        <w:tc>
          <w:tcPr>
            <w:tcW w:w="332" w:type="pct"/>
          </w:tcPr>
          <w:p w:rsidR="008D280B" w:rsidRPr="00971EC3" w:rsidRDefault="008F3D95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  <w:r w:rsidR="008D280B" w:rsidRPr="008F3D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9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329"/>
        </w:trPr>
        <w:tc>
          <w:tcPr>
            <w:tcW w:w="764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8D280B" w:rsidRPr="00971EC3" w:rsidRDefault="00660334" w:rsidP="00D52C69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3C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8D280B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Термическая обработка углеродистой</w:t>
            </w:r>
            <w:r w:rsidR="008D28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стали. Закалка и отпуск стали.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8D280B" w:rsidRPr="00971EC3" w:rsidRDefault="008F3D95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  <w:r w:rsidR="008D280B" w:rsidRPr="008F3D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8D280B" w:rsidRPr="008F3D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77"/>
        </w:trPr>
        <w:tc>
          <w:tcPr>
            <w:tcW w:w="764" w:type="pct"/>
            <w:vMerge/>
            <w:tcBorders>
              <w:bottom w:val="single" w:sz="4" w:space="0" w:color="auto"/>
            </w:tcBorders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8D280B" w:rsidRPr="00971EC3" w:rsidRDefault="00660334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3C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8D280B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Химико-термическая обработка легированной стали.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8D280B" w:rsidRPr="00971EC3" w:rsidRDefault="008F3D95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  <w:r w:rsidR="008D280B" w:rsidRPr="008F3D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50F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9" w:type="pct"/>
            <w:vMerge/>
            <w:tcBorders>
              <w:bottom w:val="single" w:sz="4" w:space="0" w:color="auto"/>
            </w:tcBorders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0"/>
        </w:trPr>
        <w:tc>
          <w:tcPr>
            <w:tcW w:w="764" w:type="pct"/>
            <w:vMerge w:val="restart"/>
          </w:tcPr>
          <w:p w:rsidR="008D280B" w:rsidRPr="00971EC3" w:rsidRDefault="008D280B" w:rsidP="00383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Тема 1.3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Цветные металлы и сплавы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8D280B" w:rsidRPr="00971EC3" w:rsidRDefault="008D280B" w:rsidP="00383E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3355" w:type="pct"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2" w:type="pct"/>
          </w:tcPr>
          <w:p w:rsidR="008D280B" w:rsidRPr="00971EC3" w:rsidRDefault="008D280B" w:rsidP="00383E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" w:type="pct"/>
            <w:vMerge w:val="restart"/>
          </w:tcPr>
          <w:p w:rsidR="008D280B" w:rsidRPr="00971EC3" w:rsidRDefault="008D280B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-09.</w:t>
            </w:r>
          </w:p>
          <w:p w:rsidR="008D280B" w:rsidRDefault="008D280B" w:rsidP="00B95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8D280B" w:rsidRPr="00971EC3" w:rsidRDefault="008D280B" w:rsidP="00B95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2.1-2.5.</w:t>
            </w:r>
          </w:p>
        </w:tc>
      </w:tr>
      <w:tr w:rsidR="008D280B" w:rsidRPr="00971EC3" w:rsidTr="008D280B">
        <w:trPr>
          <w:trHeight w:val="20"/>
        </w:trPr>
        <w:tc>
          <w:tcPr>
            <w:tcW w:w="764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8D280B" w:rsidRPr="00971EC3" w:rsidRDefault="001C7E52" w:rsidP="00BD7E5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 w:rsidR="00E6397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8D280B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Сплавы цветных металлов: сплавы на медной основе. Маркировка, свойства и применение.</w:t>
            </w:r>
          </w:p>
        </w:tc>
        <w:tc>
          <w:tcPr>
            <w:tcW w:w="332" w:type="pct"/>
          </w:tcPr>
          <w:p w:rsidR="008D280B" w:rsidRPr="00971EC3" w:rsidRDefault="008D280B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9" w:type="pct"/>
            <w:vMerge/>
          </w:tcPr>
          <w:p w:rsidR="008D280B" w:rsidRPr="00971EC3" w:rsidRDefault="008D280B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0"/>
        </w:trPr>
        <w:tc>
          <w:tcPr>
            <w:tcW w:w="764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8D280B" w:rsidRPr="00971EC3" w:rsidRDefault="001C7E52" w:rsidP="001C7E5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5.</w:t>
            </w:r>
            <w:r w:rsidR="00E6397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8D280B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="008D280B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плавы на основе алюминия и титана. Маркировка, свойства и применение.</w:t>
            </w:r>
          </w:p>
        </w:tc>
        <w:tc>
          <w:tcPr>
            <w:tcW w:w="332" w:type="pct"/>
          </w:tcPr>
          <w:p w:rsidR="008D280B" w:rsidRDefault="008D280B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04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</w:t>
            </w:r>
            <w:r w:rsidR="00150F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9" w:type="pct"/>
            <w:vMerge/>
          </w:tcPr>
          <w:p w:rsidR="008D280B" w:rsidRPr="00971EC3" w:rsidRDefault="008D280B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0"/>
        </w:trPr>
        <w:tc>
          <w:tcPr>
            <w:tcW w:w="764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8D280B" w:rsidRPr="00971EC3" w:rsidRDefault="008D280B" w:rsidP="006B112D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</w:t>
            </w: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 заняти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332" w:type="pct"/>
          </w:tcPr>
          <w:p w:rsidR="008D280B" w:rsidRPr="002A5C6D" w:rsidRDefault="00972DA0" w:rsidP="00972D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53"/>
        </w:trPr>
        <w:tc>
          <w:tcPr>
            <w:tcW w:w="764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8D280B" w:rsidRPr="00971EC3" w:rsidRDefault="00660334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3C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8D280B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Расшифровка различных марок сплавов цветных металлов.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8D280B" w:rsidRPr="00971EC3" w:rsidRDefault="002D1B91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  <w:r w:rsidR="008D280B" w:rsidRPr="002D1B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49" w:type="pct"/>
            <w:vMerge/>
            <w:tcBorders>
              <w:bottom w:val="single" w:sz="4" w:space="0" w:color="auto"/>
            </w:tcBorders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0"/>
        </w:trPr>
        <w:tc>
          <w:tcPr>
            <w:tcW w:w="4119" w:type="pct"/>
            <w:gridSpan w:val="2"/>
          </w:tcPr>
          <w:p w:rsidR="008D280B" w:rsidRPr="00202484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02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Неметаллические материалы</w:t>
            </w:r>
          </w:p>
        </w:tc>
        <w:tc>
          <w:tcPr>
            <w:tcW w:w="332" w:type="pct"/>
          </w:tcPr>
          <w:p w:rsidR="008D280B" w:rsidRPr="00971EC3" w:rsidRDefault="000B69F9" w:rsidP="00CC5A86">
            <w:pPr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49" w:type="pct"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334" w:rsidRPr="00971EC3" w:rsidTr="008D280B">
        <w:trPr>
          <w:trHeight w:val="20"/>
        </w:trPr>
        <w:tc>
          <w:tcPr>
            <w:tcW w:w="764" w:type="pct"/>
            <w:vMerge w:val="restart"/>
          </w:tcPr>
          <w:p w:rsidR="00660334" w:rsidRPr="00971EC3" w:rsidRDefault="00660334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Тема 2.1. Пластмассы, антифрикционные, композитные материалы.</w:t>
            </w:r>
          </w:p>
        </w:tc>
        <w:tc>
          <w:tcPr>
            <w:tcW w:w="3355" w:type="pct"/>
          </w:tcPr>
          <w:p w:rsidR="00660334" w:rsidRPr="00C269BF" w:rsidRDefault="00660334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269B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2" w:type="pct"/>
          </w:tcPr>
          <w:p w:rsidR="00660334" w:rsidRPr="009445F6" w:rsidRDefault="008A48D4" w:rsidP="002D7EA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vMerge w:val="restart"/>
          </w:tcPr>
          <w:p w:rsidR="00660334" w:rsidRPr="00971EC3" w:rsidRDefault="00660334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-09.</w:t>
            </w:r>
          </w:p>
          <w:p w:rsidR="00660334" w:rsidRDefault="00660334" w:rsidP="00B95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660334" w:rsidRPr="00971EC3" w:rsidRDefault="00660334" w:rsidP="00B95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2.1-2.5.</w:t>
            </w:r>
          </w:p>
        </w:tc>
      </w:tr>
      <w:tr w:rsidR="001C7E52" w:rsidRPr="00971EC3" w:rsidTr="001C7E52">
        <w:trPr>
          <w:trHeight w:val="1087"/>
        </w:trPr>
        <w:tc>
          <w:tcPr>
            <w:tcW w:w="764" w:type="pct"/>
            <w:vMerge/>
          </w:tcPr>
          <w:p w:rsidR="001C7E52" w:rsidRPr="00971EC3" w:rsidRDefault="001C7E52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1C7E52" w:rsidRPr="00971EC3" w:rsidRDefault="001C7E52" w:rsidP="001C7E5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6. 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Виды пластмасс: термореактивные и термопластичные пластмассы. Способы переработки пластмасс и их области применения в автомобилестроении и ремонтном производстве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1C7E52" w:rsidRPr="00971EC3" w:rsidRDefault="001C7E52" w:rsidP="001C7E5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Характеристика и область применения антифрикционных материалов.</w:t>
            </w:r>
          </w:p>
          <w:p w:rsidR="001C7E52" w:rsidRPr="00971EC3" w:rsidRDefault="001C7E52" w:rsidP="00FA0B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Композитные материалы.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бласть применения</w:t>
            </w:r>
          </w:p>
        </w:tc>
        <w:tc>
          <w:tcPr>
            <w:tcW w:w="332" w:type="pct"/>
          </w:tcPr>
          <w:p w:rsidR="001C7E52" w:rsidRPr="00971EC3" w:rsidRDefault="001C7E52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2/3</w:t>
            </w:r>
            <w:r w:rsidR="003001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9" w:type="pct"/>
            <w:vMerge/>
          </w:tcPr>
          <w:p w:rsidR="001C7E52" w:rsidRPr="00971EC3" w:rsidRDefault="001C7E52" w:rsidP="00383E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334" w:rsidRPr="00971EC3" w:rsidTr="008D280B">
        <w:trPr>
          <w:trHeight w:val="20"/>
        </w:trPr>
        <w:tc>
          <w:tcPr>
            <w:tcW w:w="764" w:type="pct"/>
            <w:vMerge/>
          </w:tcPr>
          <w:p w:rsidR="00660334" w:rsidRPr="00971EC3" w:rsidRDefault="00660334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660334" w:rsidRPr="00EB38BA" w:rsidRDefault="00660334" w:rsidP="00972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</w:t>
            </w: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 заняти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332" w:type="pct"/>
          </w:tcPr>
          <w:p w:rsidR="00660334" w:rsidRPr="00D538D3" w:rsidRDefault="00660334" w:rsidP="00972D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9" w:type="pct"/>
            <w:vMerge/>
          </w:tcPr>
          <w:p w:rsidR="00660334" w:rsidRPr="00971EC3" w:rsidRDefault="00660334" w:rsidP="00972DA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334" w:rsidRPr="00971EC3" w:rsidTr="00660334">
        <w:trPr>
          <w:trHeight w:val="237"/>
        </w:trPr>
        <w:tc>
          <w:tcPr>
            <w:tcW w:w="764" w:type="pct"/>
            <w:vMerge/>
          </w:tcPr>
          <w:p w:rsidR="00660334" w:rsidRPr="00971EC3" w:rsidRDefault="00660334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660334" w:rsidRPr="00971EC3" w:rsidRDefault="00660334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3C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видов пластмасс и их ремонтопригодности.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660334" w:rsidRPr="00971EC3" w:rsidRDefault="003001C1" w:rsidP="007A036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60334" w:rsidRP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A0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49" w:type="pct"/>
            <w:vMerge/>
          </w:tcPr>
          <w:p w:rsidR="00660334" w:rsidRPr="00971EC3" w:rsidRDefault="00660334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334" w:rsidRPr="00971EC3" w:rsidTr="00660334">
        <w:trPr>
          <w:trHeight w:val="327"/>
        </w:trPr>
        <w:tc>
          <w:tcPr>
            <w:tcW w:w="764" w:type="pct"/>
            <w:vMerge/>
          </w:tcPr>
          <w:p w:rsidR="00660334" w:rsidRPr="00971EC3" w:rsidRDefault="00660334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660334" w:rsidRDefault="00660334" w:rsidP="00383ED3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3C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строения и свойств композитных материалов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660334" w:rsidRDefault="00660334" w:rsidP="007A036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7A0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" w:type="pct"/>
            <w:vMerge/>
          </w:tcPr>
          <w:p w:rsidR="00660334" w:rsidRPr="00971EC3" w:rsidRDefault="00660334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83"/>
        </w:trPr>
        <w:tc>
          <w:tcPr>
            <w:tcW w:w="764" w:type="pct"/>
            <w:vMerge w:val="restart"/>
          </w:tcPr>
          <w:p w:rsidR="008D280B" w:rsidRDefault="008D280B" w:rsidP="00AF51DE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F51DE">
              <w:rPr>
                <w:rFonts w:ascii="Times New Roman" w:eastAsia="Times New Roman" w:hAnsi="Times New Roman" w:cs="Times New Roman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  <w:p w:rsidR="008D280B" w:rsidRPr="00AF51DE" w:rsidRDefault="008D280B" w:rsidP="00AF51D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F51DE">
              <w:rPr>
                <w:rFonts w:ascii="Times New Roman" w:eastAsia="Times New Roman" w:hAnsi="Times New Roman" w:cs="Times New Roman"/>
                <w:lang w:eastAsia="ru-RU"/>
              </w:rPr>
              <w:t>Автомобильные эксплуатационные материалы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355" w:type="pct"/>
          </w:tcPr>
          <w:p w:rsidR="008D280B" w:rsidRPr="00C269BF" w:rsidRDefault="008D280B" w:rsidP="00DF603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269B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32" w:type="pct"/>
          </w:tcPr>
          <w:p w:rsidR="008D280B" w:rsidRPr="00971EC3" w:rsidRDefault="007A036D" w:rsidP="00DF60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vMerge w:val="restart"/>
          </w:tcPr>
          <w:p w:rsidR="008D280B" w:rsidRPr="00971EC3" w:rsidRDefault="008D280B" w:rsidP="00DF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-09.</w:t>
            </w:r>
          </w:p>
          <w:p w:rsidR="008D280B" w:rsidRDefault="008D280B" w:rsidP="00DF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8D280B" w:rsidRPr="00971EC3" w:rsidRDefault="008D280B" w:rsidP="00DF603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2.1-2.5.</w:t>
            </w:r>
          </w:p>
        </w:tc>
      </w:tr>
      <w:tr w:rsidR="001C7E52" w:rsidRPr="00971EC3" w:rsidTr="001C7E52">
        <w:trPr>
          <w:trHeight w:val="996"/>
        </w:trPr>
        <w:tc>
          <w:tcPr>
            <w:tcW w:w="764" w:type="pct"/>
            <w:vMerge/>
          </w:tcPr>
          <w:p w:rsidR="001C7E52" w:rsidRPr="00971EC3" w:rsidRDefault="001C7E52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1C7E52" w:rsidRPr="00312288" w:rsidRDefault="001C7E52" w:rsidP="003C6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7. </w:t>
            </w:r>
            <w:r w:rsidRPr="00312288">
              <w:rPr>
                <w:rFonts w:ascii="Times New Roman" w:eastAsia="Times New Roman" w:hAnsi="Times New Roman" w:cs="Times New Roman"/>
                <w:lang w:eastAsia="ru-RU"/>
              </w:rPr>
              <w:t>Автомобильные бензины и дизельные топлива.</w:t>
            </w:r>
          </w:p>
          <w:p w:rsidR="001C7E52" w:rsidRPr="003C6A74" w:rsidRDefault="001C7E52" w:rsidP="003C6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288">
              <w:rPr>
                <w:rFonts w:ascii="Times New Roman" w:eastAsia="Times New Roman" w:hAnsi="Times New Roman" w:cs="Times New Roman"/>
                <w:lang w:eastAsia="ru-RU"/>
              </w:rPr>
              <w:t>Автомобильные специальные жидкости.</w:t>
            </w:r>
          </w:p>
          <w:p w:rsidR="001C7E52" w:rsidRPr="00312288" w:rsidRDefault="001C7E52" w:rsidP="003C6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288">
              <w:rPr>
                <w:rFonts w:ascii="Times New Roman" w:eastAsia="Times New Roman" w:hAnsi="Times New Roman" w:cs="Times New Roman"/>
                <w:lang w:eastAsia="ru-RU"/>
              </w:rPr>
              <w:t>Автомобильные масла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смазочные материалы</w:t>
            </w:r>
            <w:r w:rsidRPr="003122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1C7E52" w:rsidRPr="003C6A74" w:rsidRDefault="001C7E52" w:rsidP="003C6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288">
              <w:rPr>
                <w:rFonts w:ascii="Times New Roman" w:eastAsia="Times New Roman" w:hAnsi="Times New Roman" w:cs="Times New Roman"/>
                <w:lang w:eastAsia="ru-RU"/>
              </w:rPr>
              <w:t>Автомобильные специальные жидкости.</w:t>
            </w:r>
          </w:p>
        </w:tc>
        <w:tc>
          <w:tcPr>
            <w:tcW w:w="332" w:type="pct"/>
          </w:tcPr>
          <w:p w:rsidR="001C7E52" w:rsidRPr="00971EC3" w:rsidRDefault="001C7E52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2/4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9" w:type="pct"/>
            <w:vMerge/>
          </w:tcPr>
          <w:p w:rsidR="001C7E52" w:rsidRPr="00971EC3" w:rsidRDefault="001C7E52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2DA0" w:rsidRPr="00971EC3" w:rsidTr="008D280B">
        <w:trPr>
          <w:trHeight w:val="279"/>
        </w:trPr>
        <w:tc>
          <w:tcPr>
            <w:tcW w:w="764" w:type="pct"/>
            <w:vMerge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972DA0" w:rsidRPr="00EB38BA" w:rsidRDefault="00972DA0" w:rsidP="00972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</w:t>
            </w: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 заняти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332" w:type="pct"/>
          </w:tcPr>
          <w:p w:rsidR="00972DA0" w:rsidRPr="003C6A74" w:rsidRDefault="007A036D" w:rsidP="00972D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" w:type="pct"/>
            <w:vMerge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592"/>
        </w:trPr>
        <w:tc>
          <w:tcPr>
            <w:tcW w:w="764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8D280B" w:rsidRPr="00971EC3" w:rsidRDefault="00660334" w:rsidP="003C6A7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83C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="008D280B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качест</w:t>
            </w:r>
            <w:r w:rsidR="008D280B">
              <w:rPr>
                <w:rFonts w:ascii="Times New Roman" w:eastAsia="Times New Roman" w:hAnsi="Times New Roman" w:cs="Times New Roman"/>
                <w:bCs/>
                <w:lang w:eastAsia="ru-RU"/>
              </w:rPr>
              <w:t>ва бензина, дизельного топлива.</w:t>
            </w:r>
          </w:p>
          <w:p w:rsidR="008D280B" w:rsidRPr="00971EC3" w:rsidRDefault="008D280B" w:rsidP="003C6A7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качества пластичной смазки.</w:t>
            </w:r>
          </w:p>
        </w:tc>
        <w:tc>
          <w:tcPr>
            <w:tcW w:w="332" w:type="pct"/>
          </w:tcPr>
          <w:p w:rsidR="008D280B" w:rsidRPr="00971EC3" w:rsidRDefault="003001C1" w:rsidP="009A386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  <w:r w:rsidR="008D280B" w:rsidRP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A38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49" w:type="pct"/>
            <w:vMerge/>
          </w:tcPr>
          <w:p w:rsidR="008D280B" w:rsidRPr="00971EC3" w:rsidRDefault="008D280B" w:rsidP="00383ED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D280B" w:rsidRPr="00971EC3" w:rsidTr="008D280B">
        <w:trPr>
          <w:trHeight w:val="209"/>
        </w:trPr>
        <w:tc>
          <w:tcPr>
            <w:tcW w:w="764" w:type="pct"/>
            <w:vMerge w:val="restart"/>
          </w:tcPr>
          <w:p w:rsidR="008D280B" w:rsidRPr="00312288" w:rsidRDefault="008D280B" w:rsidP="007160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288">
              <w:rPr>
                <w:rFonts w:ascii="Times New Roman" w:eastAsia="Times New Roman" w:hAnsi="Times New Roman" w:cs="Times New Roman"/>
                <w:lang w:eastAsia="ru-RU"/>
              </w:rPr>
              <w:t>Тема 2.3.</w:t>
            </w:r>
          </w:p>
          <w:p w:rsidR="008D280B" w:rsidRPr="00971EC3" w:rsidRDefault="008D280B" w:rsidP="0071602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12288">
              <w:rPr>
                <w:rFonts w:ascii="Times New Roman" w:eastAsia="Times New Roman" w:hAnsi="Times New Roman" w:cs="Times New Roman"/>
                <w:lang w:eastAsia="ru-RU"/>
              </w:rPr>
              <w:t xml:space="preserve">Обивочные, прокладочные, уплотнительные и </w:t>
            </w:r>
            <w:proofErr w:type="spellStart"/>
            <w:r w:rsidRPr="00312288">
              <w:rPr>
                <w:rFonts w:ascii="Times New Roman" w:eastAsia="Times New Roman" w:hAnsi="Times New Roman" w:cs="Times New Roman"/>
                <w:lang w:eastAsia="ru-RU"/>
              </w:rPr>
              <w:t>электроизоляцион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312288">
              <w:rPr>
                <w:rFonts w:ascii="Times New Roman" w:eastAsia="Times New Roman" w:hAnsi="Times New Roman" w:cs="Times New Roman"/>
                <w:lang w:eastAsia="ru-RU"/>
              </w:rPr>
              <w:t>ные</w:t>
            </w:r>
            <w:proofErr w:type="spellEnd"/>
            <w:r w:rsidRPr="00312288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355" w:type="pct"/>
          </w:tcPr>
          <w:p w:rsidR="008D280B" w:rsidRPr="00C269BF" w:rsidRDefault="008D280B" w:rsidP="0071602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269B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32" w:type="pct"/>
          </w:tcPr>
          <w:p w:rsidR="008D280B" w:rsidRPr="00971EC3" w:rsidRDefault="008D280B" w:rsidP="0071602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vMerge w:val="restart"/>
          </w:tcPr>
          <w:p w:rsidR="008D280B" w:rsidRPr="00971EC3" w:rsidRDefault="008D280B" w:rsidP="0071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-09.</w:t>
            </w:r>
          </w:p>
          <w:p w:rsidR="008D280B" w:rsidRDefault="008D280B" w:rsidP="0071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8D280B" w:rsidRPr="00971EC3" w:rsidRDefault="008D280B" w:rsidP="0071602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2.1-2.5.</w:t>
            </w:r>
          </w:p>
        </w:tc>
      </w:tr>
      <w:tr w:rsidR="008D280B" w:rsidRPr="00971EC3" w:rsidTr="008D280B">
        <w:trPr>
          <w:trHeight w:val="797"/>
        </w:trPr>
        <w:tc>
          <w:tcPr>
            <w:tcW w:w="764" w:type="pct"/>
            <w:vMerge/>
            <w:tcBorders>
              <w:bottom w:val="single" w:sz="4" w:space="0" w:color="auto"/>
            </w:tcBorders>
          </w:tcPr>
          <w:p w:rsidR="008D280B" w:rsidRPr="00312288" w:rsidRDefault="008D280B" w:rsidP="007160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8D280B" w:rsidRDefault="003001C1" w:rsidP="0071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1C7E5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8D280B" w:rsidRPr="00312288">
              <w:rPr>
                <w:rFonts w:ascii="Times New Roman" w:eastAsia="Times New Roman" w:hAnsi="Times New Roman" w:cs="Times New Roman"/>
                <w:lang w:eastAsia="ru-RU"/>
              </w:rPr>
              <w:t xml:space="preserve">Назначение и область применения обивочных материалов. </w:t>
            </w:r>
          </w:p>
          <w:p w:rsidR="008D280B" w:rsidRPr="00312288" w:rsidRDefault="008D280B" w:rsidP="007160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288">
              <w:rPr>
                <w:rFonts w:ascii="Times New Roman" w:eastAsia="Times New Roman" w:hAnsi="Times New Roman" w:cs="Times New Roman"/>
                <w:lang w:eastAsia="ru-RU"/>
              </w:rPr>
              <w:t xml:space="preserve">Назначение и область применения прокладочных и уплотнительных материалов. </w:t>
            </w:r>
          </w:p>
          <w:p w:rsidR="008D280B" w:rsidRPr="00971EC3" w:rsidRDefault="008D280B" w:rsidP="00716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12288">
              <w:rPr>
                <w:rFonts w:ascii="Times New Roman" w:eastAsia="Times New Roman" w:hAnsi="Times New Roman" w:cs="Times New Roman"/>
                <w:lang w:eastAsia="ru-RU"/>
              </w:rPr>
              <w:t xml:space="preserve">Назначение и область применения электроизоляционных материалов. 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8D280B" w:rsidRDefault="008D280B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vMerge/>
            <w:tcBorders>
              <w:bottom w:val="single" w:sz="4" w:space="0" w:color="auto"/>
            </w:tcBorders>
          </w:tcPr>
          <w:p w:rsidR="008D280B" w:rsidRPr="00971EC3" w:rsidRDefault="008D280B" w:rsidP="0071602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831EC" w:rsidRPr="00971EC3" w:rsidTr="008D280B">
        <w:trPr>
          <w:trHeight w:val="201"/>
        </w:trPr>
        <w:tc>
          <w:tcPr>
            <w:tcW w:w="764" w:type="pct"/>
            <w:vMerge w:val="restart"/>
          </w:tcPr>
          <w:p w:rsidR="008831EC" w:rsidRPr="00D13036" w:rsidRDefault="008831EC" w:rsidP="007160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13036">
              <w:rPr>
                <w:rFonts w:ascii="Times New Roman" w:eastAsia="Times New Roman" w:hAnsi="Times New Roman" w:cs="Times New Roman"/>
                <w:lang w:eastAsia="ru-RU"/>
              </w:rPr>
              <w:t>Тема 2.4. Резиновые материалы.</w:t>
            </w: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8831EC" w:rsidRPr="00C269BF" w:rsidRDefault="008831EC" w:rsidP="0029382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269B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8831EC" w:rsidRPr="00971EC3" w:rsidRDefault="008831EC" w:rsidP="002938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vMerge w:val="restart"/>
          </w:tcPr>
          <w:p w:rsidR="008831EC" w:rsidRPr="00971EC3" w:rsidRDefault="008831EC" w:rsidP="0029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-09.</w:t>
            </w:r>
          </w:p>
          <w:p w:rsidR="008831EC" w:rsidRDefault="008831EC" w:rsidP="00293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8831EC" w:rsidRPr="00971EC3" w:rsidRDefault="008831EC" w:rsidP="0029382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2.1-2.5.</w:t>
            </w:r>
          </w:p>
        </w:tc>
      </w:tr>
      <w:tr w:rsidR="008831EC" w:rsidRPr="00971EC3" w:rsidTr="008D280B">
        <w:trPr>
          <w:trHeight w:val="797"/>
        </w:trPr>
        <w:tc>
          <w:tcPr>
            <w:tcW w:w="764" w:type="pct"/>
            <w:vMerge/>
          </w:tcPr>
          <w:p w:rsidR="008831EC" w:rsidRPr="00312288" w:rsidRDefault="008831EC" w:rsidP="007160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8831EC" w:rsidRPr="00EB38BA" w:rsidRDefault="003001C1" w:rsidP="00573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1C7E5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8831EC" w:rsidRPr="00EB38BA">
              <w:rPr>
                <w:rFonts w:ascii="Times New Roman" w:eastAsia="Times New Roman" w:hAnsi="Times New Roman" w:cs="Times New Roman"/>
                <w:lang w:eastAsia="ru-RU"/>
              </w:rPr>
              <w:t>Каучук строение, свойства, область применения.</w:t>
            </w:r>
          </w:p>
          <w:p w:rsidR="008831EC" w:rsidRPr="00EB38BA" w:rsidRDefault="008831EC" w:rsidP="00573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38BA">
              <w:rPr>
                <w:rFonts w:ascii="Times New Roman" w:eastAsia="Times New Roman" w:hAnsi="Times New Roman" w:cs="Times New Roman"/>
                <w:lang w:eastAsia="ru-RU"/>
              </w:rPr>
              <w:t xml:space="preserve">Свойства резины, основные компоненты резины. </w:t>
            </w:r>
          </w:p>
          <w:p w:rsidR="008831EC" w:rsidRPr="00EB38BA" w:rsidRDefault="008831EC" w:rsidP="00573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38BA">
              <w:rPr>
                <w:rFonts w:ascii="Times New Roman" w:eastAsia="Times New Roman" w:hAnsi="Times New Roman" w:cs="Times New Roman"/>
                <w:lang w:eastAsia="ru-RU"/>
              </w:rPr>
              <w:t>Организация экономного использования автомобильных шин. Увеличение срока службы шин за счет своевременного и качественного ремонта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8831EC" w:rsidRDefault="008831EC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2/5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" w:type="pct"/>
            <w:vMerge/>
          </w:tcPr>
          <w:p w:rsidR="008831EC" w:rsidRPr="00971EC3" w:rsidRDefault="008831EC" w:rsidP="0071602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2DA0" w:rsidRPr="00971EC3" w:rsidTr="008831EC">
        <w:trPr>
          <w:trHeight w:val="274"/>
        </w:trPr>
        <w:tc>
          <w:tcPr>
            <w:tcW w:w="764" w:type="pct"/>
            <w:vMerge/>
          </w:tcPr>
          <w:p w:rsidR="00972DA0" w:rsidRPr="00312288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972DA0" w:rsidRPr="00EB38BA" w:rsidRDefault="00972DA0" w:rsidP="00972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</w:t>
            </w: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 заняти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972DA0" w:rsidRPr="008831EC" w:rsidRDefault="00972DA0" w:rsidP="00972D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" w:type="pct"/>
            <w:vMerge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2DA0" w:rsidRPr="00971EC3" w:rsidTr="008831EC">
        <w:trPr>
          <w:trHeight w:val="274"/>
        </w:trPr>
        <w:tc>
          <w:tcPr>
            <w:tcW w:w="764" w:type="pct"/>
            <w:vMerge/>
          </w:tcPr>
          <w:p w:rsidR="00972DA0" w:rsidRPr="00312288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972DA0" w:rsidRPr="008831EC" w:rsidRDefault="00660334" w:rsidP="00972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CDC">
              <w:rPr>
                <w:rFonts w:ascii="Times New Roman" w:hAnsi="Times New Roman" w:cs="Times New Roman"/>
                <w:b/>
                <w:bCs/>
              </w:rPr>
              <w:t>10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="00972DA0" w:rsidRPr="008831EC">
              <w:rPr>
                <w:rFonts w:ascii="Times New Roman" w:hAnsi="Times New Roman" w:cs="Times New Roman"/>
                <w:bCs/>
              </w:rPr>
              <w:t>Изучение устройства автомобильных шин.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972DA0" w:rsidRDefault="00972DA0" w:rsidP="009A386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9A38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9" w:type="pct"/>
            <w:vMerge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2DA0" w:rsidRPr="00971EC3" w:rsidTr="008D280B">
        <w:trPr>
          <w:trHeight w:val="134"/>
        </w:trPr>
        <w:tc>
          <w:tcPr>
            <w:tcW w:w="764" w:type="pct"/>
            <w:vMerge w:val="restart"/>
          </w:tcPr>
          <w:p w:rsidR="00972DA0" w:rsidRPr="003616DE" w:rsidRDefault="00972DA0" w:rsidP="00972DA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B38BA">
              <w:rPr>
                <w:rFonts w:ascii="Times New Roman" w:eastAsia="Times New Roman" w:hAnsi="Times New Roman" w:cs="Times New Roman"/>
                <w:lang w:eastAsia="ru-RU"/>
              </w:rPr>
              <w:t xml:space="preserve">Тема 2.5. </w:t>
            </w:r>
            <w:r w:rsidRPr="00EB38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Лакокрасочные материалы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972DA0" w:rsidRPr="00312288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312288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972DA0" w:rsidRPr="00971EC3" w:rsidRDefault="00972DA0" w:rsidP="00972D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" w:type="pct"/>
            <w:vMerge w:val="restart"/>
          </w:tcPr>
          <w:p w:rsidR="00972DA0" w:rsidRPr="00971EC3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-09.</w:t>
            </w:r>
          </w:p>
          <w:p w:rsidR="00972DA0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1.1-1.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2.1-2.5.</w:t>
            </w:r>
          </w:p>
        </w:tc>
      </w:tr>
      <w:tr w:rsidR="00972DA0" w:rsidRPr="00971EC3" w:rsidTr="008D280B">
        <w:trPr>
          <w:trHeight w:val="797"/>
        </w:trPr>
        <w:tc>
          <w:tcPr>
            <w:tcW w:w="764" w:type="pct"/>
            <w:vMerge/>
          </w:tcPr>
          <w:p w:rsidR="00972DA0" w:rsidRPr="00312288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972DA0" w:rsidRPr="00EB38BA" w:rsidRDefault="001C7E52" w:rsidP="00972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001C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972DA0" w:rsidRPr="00EB38BA">
              <w:rPr>
                <w:rFonts w:ascii="Times New Roman" w:eastAsia="Times New Roman" w:hAnsi="Times New Roman" w:cs="Times New Roman"/>
                <w:lang w:eastAsia="ru-RU"/>
              </w:rPr>
              <w:t>Назначение лакокрасочных материалов. Компоненты лакокрасочных материалов.</w:t>
            </w:r>
          </w:p>
          <w:p w:rsidR="00972DA0" w:rsidRPr="00EB38BA" w:rsidRDefault="00972DA0" w:rsidP="00972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38BA">
              <w:rPr>
                <w:rFonts w:ascii="Times New Roman" w:eastAsia="Times New Roman" w:hAnsi="Times New Roman" w:cs="Times New Roman"/>
                <w:lang w:eastAsia="ru-RU"/>
              </w:rPr>
              <w:t>Требования к лакокрасочным материалам.</w:t>
            </w:r>
          </w:p>
          <w:p w:rsidR="00972DA0" w:rsidRPr="00EB38BA" w:rsidRDefault="00972DA0" w:rsidP="00972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38BA">
              <w:rPr>
                <w:rFonts w:ascii="Times New Roman" w:eastAsia="Times New Roman" w:hAnsi="Times New Roman" w:cs="Times New Roman"/>
                <w:lang w:eastAsia="ru-RU"/>
              </w:rPr>
              <w:t>Маркировка, способы приготовления красок и нанесение их на поверхности.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972DA0" w:rsidRDefault="003001C1" w:rsidP="003001C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2/60</w:t>
            </w:r>
          </w:p>
        </w:tc>
        <w:tc>
          <w:tcPr>
            <w:tcW w:w="549" w:type="pct"/>
            <w:vMerge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2DA0" w:rsidRPr="00971EC3" w:rsidTr="008831EC">
        <w:trPr>
          <w:trHeight w:val="316"/>
        </w:trPr>
        <w:tc>
          <w:tcPr>
            <w:tcW w:w="764" w:type="pct"/>
            <w:vMerge/>
          </w:tcPr>
          <w:p w:rsidR="00972DA0" w:rsidRPr="00312288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972DA0" w:rsidRPr="00EB38BA" w:rsidRDefault="00972DA0" w:rsidP="00972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</w:t>
            </w: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 заняти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972DA0" w:rsidRPr="008831EC" w:rsidRDefault="00972DA0" w:rsidP="00972D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3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" w:type="pct"/>
            <w:vMerge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2DA0" w:rsidRPr="00971EC3" w:rsidTr="008831EC">
        <w:trPr>
          <w:trHeight w:val="456"/>
        </w:trPr>
        <w:tc>
          <w:tcPr>
            <w:tcW w:w="764" w:type="pct"/>
            <w:vMerge/>
          </w:tcPr>
          <w:p w:rsidR="00972DA0" w:rsidRPr="00312288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5" w:type="pct"/>
            <w:tcBorders>
              <w:bottom w:val="single" w:sz="4" w:space="0" w:color="auto"/>
            </w:tcBorders>
          </w:tcPr>
          <w:p w:rsidR="00972DA0" w:rsidRPr="008831EC" w:rsidRDefault="00660334" w:rsidP="00972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3CDC">
              <w:rPr>
                <w:rFonts w:ascii="Times New Roman" w:hAnsi="Times New Roman" w:cs="Times New Roman"/>
                <w:b/>
                <w:bCs/>
              </w:rPr>
              <w:t>11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="00972DA0" w:rsidRPr="008831EC">
              <w:rPr>
                <w:rFonts w:ascii="Times New Roman" w:hAnsi="Times New Roman" w:cs="Times New Roman"/>
                <w:bCs/>
              </w:rPr>
              <w:t>Подбор лакокрасочных материалов в зависимости</w:t>
            </w:r>
            <w:r w:rsidR="00972DA0">
              <w:rPr>
                <w:rFonts w:ascii="Times New Roman" w:hAnsi="Times New Roman" w:cs="Times New Roman"/>
                <w:bCs/>
              </w:rPr>
              <w:t xml:space="preserve"> от назначения</w:t>
            </w:r>
            <w:r w:rsidR="00972DA0" w:rsidRPr="008831EC">
              <w:rPr>
                <w:rFonts w:ascii="Times New Roman" w:hAnsi="Times New Roman" w:cs="Times New Roman"/>
                <w:bCs/>
              </w:rPr>
              <w:t>. Способы нанесение лакокрасочных материалов на металлические поверхности</w:t>
            </w: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972DA0" w:rsidRPr="00DA0D26" w:rsidRDefault="00972DA0" w:rsidP="009A386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0105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9A38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" w:type="pct"/>
            <w:vMerge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2DA0" w:rsidRPr="00971EC3" w:rsidTr="008D280B">
        <w:trPr>
          <w:trHeight w:val="20"/>
        </w:trPr>
        <w:tc>
          <w:tcPr>
            <w:tcW w:w="4119" w:type="pct"/>
            <w:gridSpan w:val="2"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Обработка материалов на станках.</w:t>
            </w:r>
          </w:p>
        </w:tc>
        <w:tc>
          <w:tcPr>
            <w:tcW w:w="332" w:type="pct"/>
          </w:tcPr>
          <w:p w:rsidR="00972DA0" w:rsidRPr="00971EC3" w:rsidRDefault="00972DA0" w:rsidP="00972DA0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9" w:type="pct"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2DA0" w:rsidRPr="00971EC3" w:rsidTr="008D280B">
        <w:trPr>
          <w:trHeight w:val="20"/>
        </w:trPr>
        <w:tc>
          <w:tcPr>
            <w:tcW w:w="764" w:type="pct"/>
            <w:vMerge w:val="restart"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32" w:type="pct"/>
          </w:tcPr>
          <w:p w:rsidR="00972DA0" w:rsidRPr="00971EC3" w:rsidRDefault="00972DA0" w:rsidP="00972D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9" w:type="pct"/>
            <w:vMerge w:val="restart"/>
          </w:tcPr>
          <w:p w:rsidR="00972DA0" w:rsidRPr="00971EC3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-09.</w:t>
            </w:r>
          </w:p>
          <w:p w:rsidR="00972DA0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972DA0" w:rsidRPr="00971EC3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2.1-2.5.</w:t>
            </w:r>
          </w:p>
          <w:p w:rsidR="00972DA0" w:rsidRPr="00971EC3" w:rsidRDefault="00972DA0" w:rsidP="00972DA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DA0" w:rsidRPr="00971EC3" w:rsidTr="00B313E4">
        <w:trPr>
          <w:trHeight w:val="972"/>
        </w:trPr>
        <w:tc>
          <w:tcPr>
            <w:tcW w:w="764" w:type="pct"/>
            <w:vMerge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972DA0" w:rsidRPr="00971EC3" w:rsidRDefault="003001C1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11. </w:t>
            </w:r>
            <w:r w:rsidR="00972DA0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Виды и способы обработки материалов.</w:t>
            </w:r>
          </w:p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Инструменты для выполнения слесарных работ.</w:t>
            </w:r>
          </w:p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Оборудование и инструменты для механической обработки металлов.</w:t>
            </w:r>
          </w:p>
        </w:tc>
        <w:tc>
          <w:tcPr>
            <w:tcW w:w="332" w:type="pct"/>
          </w:tcPr>
          <w:p w:rsidR="00972DA0" w:rsidRPr="00971EC3" w:rsidRDefault="00972DA0" w:rsidP="009A386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2/6</w:t>
            </w:r>
            <w:r w:rsidR="009A38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9" w:type="pct"/>
            <w:vMerge/>
          </w:tcPr>
          <w:p w:rsidR="00972DA0" w:rsidRPr="00971EC3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2DA0" w:rsidRPr="00971EC3" w:rsidTr="00B313E4">
        <w:trPr>
          <w:trHeight w:val="1226"/>
        </w:trPr>
        <w:tc>
          <w:tcPr>
            <w:tcW w:w="764" w:type="pct"/>
            <w:vMerge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972DA0" w:rsidRPr="00971EC3" w:rsidRDefault="003001C1" w:rsidP="00972DA0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12. </w:t>
            </w:r>
            <w:r w:rsidR="00972DA0"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Основные слесарные операции: правка, разметка, рубка, резка, опиливание, зачистка, гибка, шабрение и нарезание резьбы. Особенности процесса. </w:t>
            </w:r>
          </w:p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Абразивный инструмент. Разновидности шлифования. Станки для шлифования.  Хонингование. Микрошлифование. Притирка. Полирование.</w:t>
            </w:r>
          </w:p>
        </w:tc>
        <w:tc>
          <w:tcPr>
            <w:tcW w:w="332" w:type="pct"/>
          </w:tcPr>
          <w:p w:rsidR="00972DA0" w:rsidRPr="00971EC3" w:rsidRDefault="00972DA0" w:rsidP="009A386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971E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300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9A38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9" w:type="pct"/>
            <w:vMerge/>
          </w:tcPr>
          <w:p w:rsidR="00972DA0" w:rsidRPr="00971EC3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001C1" w:rsidRPr="00971EC3" w:rsidTr="00F558AE">
        <w:trPr>
          <w:trHeight w:val="1491"/>
        </w:trPr>
        <w:tc>
          <w:tcPr>
            <w:tcW w:w="764" w:type="pct"/>
            <w:vMerge/>
          </w:tcPr>
          <w:p w:rsidR="003001C1" w:rsidRPr="00971EC3" w:rsidRDefault="003001C1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55" w:type="pct"/>
          </w:tcPr>
          <w:p w:rsidR="003001C1" w:rsidRPr="00971EC3" w:rsidRDefault="003001C1" w:rsidP="00972DA0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13. Процесс р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езани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. Выбор режимов резания.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Геометрия инструмента и ее влияние на процесс резания и качество обработки.</w:t>
            </w:r>
          </w:p>
          <w:p w:rsidR="003001C1" w:rsidRPr="00971EC3" w:rsidRDefault="003001C1" w:rsidP="00972DA0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Сила резания. Износ и стойкостью режущих инструментов. Смазочно-охлаждающие жидкости. Вибрация и точность изготовления. </w:t>
            </w:r>
          </w:p>
          <w:p w:rsidR="003001C1" w:rsidRPr="00971EC3" w:rsidRDefault="003001C1" w:rsidP="002E5A5E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bCs/>
                <w:lang w:eastAsia="ru-RU"/>
              </w:rPr>
              <w:t>Класси</w:t>
            </w:r>
            <w:r w:rsidR="002E5A5E">
              <w:rPr>
                <w:rFonts w:ascii="Times New Roman" w:eastAsia="Times New Roman" w:hAnsi="Times New Roman" w:cs="Times New Roman"/>
                <w:bCs/>
                <w:lang w:eastAsia="ru-RU"/>
              </w:rPr>
              <w:t>фикация металлорежущих станков.</w:t>
            </w:r>
          </w:p>
        </w:tc>
        <w:tc>
          <w:tcPr>
            <w:tcW w:w="332" w:type="pct"/>
          </w:tcPr>
          <w:p w:rsidR="003001C1" w:rsidRPr="00971EC3" w:rsidRDefault="003001C1" w:rsidP="00972DA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2/70</w:t>
            </w:r>
          </w:p>
        </w:tc>
        <w:tc>
          <w:tcPr>
            <w:tcW w:w="549" w:type="pct"/>
            <w:vMerge/>
          </w:tcPr>
          <w:p w:rsidR="003001C1" w:rsidRPr="00971EC3" w:rsidRDefault="003001C1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2DA0" w:rsidRPr="00971EC3" w:rsidTr="008D280B">
        <w:trPr>
          <w:trHeight w:val="20"/>
        </w:trPr>
        <w:tc>
          <w:tcPr>
            <w:tcW w:w="4119" w:type="pct"/>
            <w:gridSpan w:val="2"/>
          </w:tcPr>
          <w:p w:rsidR="00972DA0" w:rsidRPr="004267DB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6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6B61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  <w:r w:rsidRPr="00426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2" w:type="pct"/>
          </w:tcPr>
          <w:p w:rsidR="00972DA0" w:rsidRPr="00971EC3" w:rsidRDefault="00972DA0" w:rsidP="00972D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9" w:type="pct"/>
          </w:tcPr>
          <w:p w:rsidR="00972DA0" w:rsidRPr="00971EC3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-09.</w:t>
            </w:r>
          </w:p>
          <w:p w:rsidR="00972DA0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972DA0" w:rsidRPr="00971EC3" w:rsidRDefault="00972DA0" w:rsidP="00972D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1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2.1-2.5.</w:t>
            </w:r>
          </w:p>
        </w:tc>
      </w:tr>
      <w:tr w:rsidR="00972DA0" w:rsidRPr="00971EC3" w:rsidTr="008D280B">
        <w:trPr>
          <w:trHeight w:val="20"/>
        </w:trPr>
        <w:tc>
          <w:tcPr>
            <w:tcW w:w="4119" w:type="pct"/>
            <w:gridSpan w:val="2"/>
          </w:tcPr>
          <w:p w:rsidR="00972DA0" w:rsidRPr="004267DB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6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  <w:bookmarkStart w:id="1" w:name="_GoBack"/>
            <w:bookmarkEnd w:id="1"/>
          </w:p>
        </w:tc>
        <w:tc>
          <w:tcPr>
            <w:tcW w:w="332" w:type="pct"/>
          </w:tcPr>
          <w:p w:rsidR="00972DA0" w:rsidRPr="00971EC3" w:rsidRDefault="00972DA0" w:rsidP="00972DA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49" w:type="pct"/>
          </w:tcPr>
          <w:p w:rsidR="00972DA0" w:rsidRPr="00971EC3" w:rsidRDefault="00972DA0" w:rsidP="00972DA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83ED3" w:rsidRPr="00383ED3" w:rsidRDefault="00383ED3" w:rsidP="00383ED3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383ED3" w:rsidRPr="00383ED3" w:rsidSect="00EB545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ED3" w:rsidRPr="00383ED3" w:rsidRDefault="00383ED3" w:rsidP="00383ED3">
      <w:pPr>
        <w:ind w:left="1353"/>
        <w:rPr>
          <w:rFonts w:ascii="Times New Roman" w:eastAsia="Times New Roman" w:hAnsi="Times New Roman" w:cs="Times New Roman"/>
          <w:b/>
          <w:bCs/>
          <w:lang w:eastAsia="ru-RU"/>
        </w:rPr>
      </w:pPr>
      <w:r w:rsidRPr="00383ED3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3. УСЛОВИЯ РЕАЛИЗАЦИИ ПРОГРАММЫ УЧЕБНОЙ ДИСЦИПЛИНЫ</w:t>
      </w:r>
    </w:p>
    <w:p w:rsidR="00383ED3" w:rsidRPr="00383ED3" w:rsidRDefault="00383ED3" w:rsidP="00DB571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383ED3" w:rsidRPr="00383ED3" w:rsidRDefault="00383ED3" w:rsidP="00DB571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</w:t>
      </w:r>
      <w:r w:rsidRPr="00383ED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«</w:t>
      </w: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материаловедения</w:t>
      </w:r>
      <w:r w:rsidRPr="00383ED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»</w:t>
      </w:r>
      <w:r w:rsidRPr="00383ED3">
        <w:rPr>
          <w:rFonts w:ascii="Times New Roman" w:eastAsia="Times New Roman" w:hAnsi="Times New Roman" w:cs="Times New Roman"/>
          <w:sz w:val="24"/>
          <w:szCs w:val="24"/>
        </w:rPr>
        <w:t>,</w:t>
      </w:r>
      <w:r w:rsidR="00DB57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3ED3">
        <w:rPr>
          <w:rFonts w:ascii="Times New Roman" w:eastAsia="Times New Roman" w:hAnsi="Times New Roman" w:cs="Times New Roman"/>
          <w:sz w:val="24"/>
          <w:szCs w:val="24"/>
        </w:rPr>
        <w:t>оснащенный о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 и </w:t>
      </w:r>
      <w:r w:rsidRPr="00383ED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</w:rPr>
        <w:t>ехническими средствами обучения:</w:t>
      </w:r>
    </w:p>
    <w:p w:rsidR="00383ED3" w:rsidRPr="00383ED3" w:rsidRDefault="00383ED3" w:rsidP="00DB5715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компьютер с лицензионным программным обеспечением и мультимедиа проектор</w:t>
      </w:r>
      <w:r w:rsidRPr="00383ED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;</w:t>
      </w:r>
    </w:p>
    <w:p w:rsidR="00383ED3" w:rsidRPr="00383ED3" w:rsidRDefault="00383ED3" w:rsidP="00DB5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места по количеству обучающихся;</w:t>
      </w:r>
    </w:p>
    <w:p w:rsidR="00383ED3" w:rsidRPr="00383ED3" w:rsidRDefault="00383ED3" w:rsidP="00DB5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383ED3" w:rsidRPr="00383ED3" w:rsidRDefault="00383ED3" w:rsidP="00DB5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учебно-наглядных пособий «Материаловедение»;</w:t>
      </w:r>
    </w:p>
    <w:p w:rsidR="00383ED3" w:rsidRPr="00383ED3" w:rsidRDefault="00383ED3" w:rsidP="00DB5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объемные модели металлической кристаллической решетки;</w:t>
      </w:r>
    </w:p>
    <w:p w:rsidR="00383ED3" w:rsidRPr="00383ED3" w:rsidRDefault="00383ED3" w:rsidP="00DB5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образцы металлов (стали, чугуна, цветных металлов и сплавов);</w:t>
      </w:r>
    </w:p>
    <w:p w:rsidR="00383ED3" w:rsidRPr="00383ED3" w:rsidRDefault="00383ED3" w:rsidP="00DB5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образцы неметаллических материалов;</w:t>
      </w:r>
    </w:p>
    <w:p w:rsidR="00383ED3" w:rsidRDefault="00383ED3" w:rsidP="00DB5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образцы смазочных материалов.</w:t>
      </w:r>
    </w:p>
    <w:p w:rsidR="00DB5715" w:rsidRPr="00383ED3" w:rsidRDefault="00DB5715" w:rsidP="00DB5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3ED3" w:rsidRPr="00383ED3" w:rsidRDefault="00383ED3" w:rsidP="00383ED3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383ED3" w:rsidRPr="00383ED3" w:rsidRDefault="00383ED3" w:rsidP="00383ED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 иметь  п</w:t>
      </w: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ресурсы. 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83ED3" w:rsidRPr="00383ED3" w:rsidRDefault="00383ED3" w:rsidP="00383ED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3ED3" w:rsidRPr="00383ED3" w:rsidRDefault="00383ED3" w:rsidP="00383ED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рекомендуемых учебных изданий и </w:t>
      </w:r>
      <w:proofErr w:type="spellStart"/>
      <w:r w:rsidRPr="00383E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интернет-ресурсов</w:t>
      </w:r>
      <w:proofErr w:type="spellEnd"/>
      <w:r w:rsidRPr="00383E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383ED3" w:rsidRPr="00383ED3" w:rsidRDefault="00383ED3" w:rsidP="00383ED3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3ED3" w:rsidRPr="00383ED3" w:rsidRDefault="00383ED3" w:rsidP="00383ED3">
      <w:pPr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383ED3" w:rsidRPr="00383ED3" w:rsidRDefault="00383ED3" w:rsidP="0076382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Адаскин</w:t>
      </w:r>
      <w:proofErr w:type="spellEnd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 М. Материаловедение (металлообработка): учебное пособие/ А. М. </w:t>
      </w:r>
      <w:proofErr w:type="spellStart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Адаскин</w:t>
      </w:r>
      <w:proofErr w:type="spellEnd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В. М. Зуев. – М.: ОИЦ «Академия»,</w:t>
      </w:r>
      <w:r w:rsidR="00930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</w:t>
      </w:r>
      <w:r w:rsidR="002B7B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288 с. </w:t>
      </w:r>
    </w:p>
    <w:p w:rsidR="00383ED3" w:rsidRPr="00383ED3" w:rsidRDefault="00383ED3" w:rsidP="0076382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Основы материаловедения (металлообработка): учебное пособие / под ред. В. Н. </w:t>
      </w:r>
      <w:proofErr w:type="spellStart"/>
      <w:r w:rsidRPr="00383ED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Заплатин</w:t>
      </w:r>
      <w:r w:rsidRPr="00383E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proofErr w:type="spellEnd"/>
      <w:r w:rsidRPr="00383E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- М.: </w:t>
      </w:r>
      <w:r w:rsidR="00930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ОИЦ «Академия», 20</w:t>
      </w:r>
      <w:r w:rsidR="002B7B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272 с.</w:t>
      </w:r>
    </w:p>
    <w:p w:rsidR="00383ED3" w:rsidRPr="00383ED3" w:rsidRDefault="00383ED3" w:rsidP="0076382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Рогов, В. А. Современные машиностроительные материалы и заготовки: учебное пособие/ В. А. Рогов, Г. Г. Позняк. – </w:t>
      </w:r>
      <w:r w:rsidRPr="00383E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М.: </w:t>
      </w:r>
      <w:r w:rsidR="00930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ОИЦ «Академия», 2020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336 с.</w:t>
      </w:r>
    </w:p>
    <w:p w:rsidR="00383ED3" w:rsidRPr="00383ED3" w:rsidRDefault="00383ED3" w:rsidP="0076382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Черепахин  А.А., Материаловедение: учебник/ А.А. Черепахин. – </w:t>
      </w:r>
      <w:r w:rsidRPr="00383ED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М.: </w:t>
      </w:r>
      <w:r w:rsidR="00930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ОИЦ «Академия», 2021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320 с.</w:t>
      </w:r>
    </w:p>
    <w:p w:rsidR="00383ED3" w:rsidRPr="00383ED3" w:rsidRDefault="00383ED3" w:rsidP="0076382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Чумаченко Ю. Т. Материаловедение для </w:t>
      </w:r>
      <w:proofErr w:type="spellStart"/>
      <w:proofErr w:type="gramStart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автомехаников:учеб</w:t>
      </w:r>
      <w:proofErr w:type="spellEnd"/>
      <w:proofErr w:type="gramEnd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пособие/ Ю. Т. Чумаченко, Г. В. Чумаченко, А. И. Герасименко. – Рост</w:t>
      </w:r>
      <w:r w:rsidR="009300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 н/Д.: «Феникс», 2019</w:t>
      </w: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- 408 с.</w:t>
      </w:r>
    </w:p>
    <w:p w:rsidR="00383ED3" w:rsidRPr="00383ED3" w:rsidRDefault="00383ED3" w:rsidP="00383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3ED3" w:rsidRPr="00383ED3" w:rsidRDefault="00383ED3" w:rsidP="00383ED3">
      <w:pPr>
        <w:numPr>
          <w:ilvl w:val="2"/>
          <w:numId w:val="5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издания (электронные ресурсы)</w:t>
      </w:r>
    </w:p>
    <w:p w:rsidR="00383ED3" w:rsidRPr="00383ED3" w:rsidRDefault="00383ED3" w:rsidP="00383ED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5" w:history="1">
        <w:r w:rsidRPr="00383ED3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http://e.lanbook.com/</w:t>
        </w:r>
      </w:hyperlink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83ED3" w:rsidRPr="00383ED3" w:rsidRDefault="00383ED3" w:rsidP="00383ED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2.Электронно-библиотечная система «Университетская библиотека онлайн [Электронный ресурс]. – Москва, 2001-2016. – Режим доступа: </w:t>
      </w:r>
      <w:hyperlink r:id="rId6" w:history="1">
        <w:r w:rsidRPr="00383ED3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http://biblioclub.ru/</w:t>
        </w:r>
      </w:hyperlink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83ED3" w:rsidRPr="00383ED3" w:rsidRDefault="00383ED3" w:rsidP="00383ED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>3.Издательский центр «Академия» [Электронный ресурс</w:t>
      </w:r>
      <w:proofErr w:type="gramStart"/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>] :</w:t>
      </w:r>
      <w:proofErr w:type="gramEnd"/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сайт. – Москва, 2016. – Режим доступа: </w:t>
      </w:r>
      <w:hyperlink r:id="rId7" w:history="1">
        <w:r w:rsidRPr="00383ED3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http://www.academia-moscow.ru/</w:t>
        </w:r>
      </w:hyperlink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83ED3" w:rsidRPr="00383ED3" w:rsidRDefault="00383ED3" w:rsidP="00383ED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8" w:history="1">
        <w:r w:rsidRPr="00383ED3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http://www.prospektnauki.ru/ebooks/index-usavm.php</w:t>
        </w:r>
      </w:hyperlink>
      <w:r w:rsidRPr="00383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83ED3" w:rsidRPr="00383ED3" w:rsidRDefault="00383ED3" w:rsidP="00383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</w:p>
    <w:p w:rsidR="00383ED3" w:rsidRPr="00383ED3" w:rsidRDefault="00383ED3" w:rsidP="00383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/>
          <w:bCs/>
          <w:sz w:val="24"/>
          <w:lang w:eastAsia="ru-RU"/>
        </w:rPr>
        <w:lastRenderedPageBreak/>
        <w:t>3.2.3. Дополнительные источники</w:t>
      </w:r>
    </w:p>
    <w:p w:rsidR="00383ED3" w:rsidRPr="00383ED3" w:rsidRDefault="00383ED3" w:rsidP="009310BB">
      <w:pPr>
        <w:numPr>
          <w:ilvl w:val="0"/>
          <w:numId w:val="2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Справочное пособие по материаловедению (металлообработка): учебное пособие для нач. проф. образования / под ред. В. Н. </w:t>
      </w:r>
      <w:proofErr w:type="spellStart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Заплатина</w:t>
      </w:r>
      <w:proofErr w:type="spellEnd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Издательский центр «Академия», 2012. – 224 с.</w:t>
      </w:r>
    </w:p>
    <w:p w:rsidR="00383ED3" w:rsidRPr="00383ED3" w:rsidRDefault="00383ED3" w:rsidP="009310BB">
      <w:pPr>
        <w:numPr>
          <w:ilvl w:val="0"/>
          <w:numId w:val="2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Лабораторный практикум по материаловедению в машиностроении и металлообработке/ под ред. В. Н. </w:t>
      </w:r>
      <w:proofErr w:type="spellStart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Заплатина</w:t>
      </w:r>
      <w:proofErr w:type="spellEnd"/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Издательский центр «Академия», 2014. – 240 с.</w:t>
      </w:r>
    </w:p>
    <w:p w:rsidR="00383ED3" w:rsidRDefault="00383ED3" w:rsidP="009310BB">
      <w:pPr>
        <w:numPr>
          <w:ilvl w:val="0"/>
          <w:numId w:val="2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3E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Оськин В.А. Практикум по материаловедению и технологии конструкционных материалов/ В.А. Оськин, В.Н. Байкалова.– М.:КОЛОСС, 2012. -160с.</w:t>
      </w: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79C2" w:rsidRPr="00383ED3" w:rsidRDefault="002879C2" w:rsidP="002879C2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3ED3" w:rsidRPr="00383ED3" w:rsidRDefault="00383ED3" w:rsidP="00383ED3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3ED3" w:rsidRDefault="00383ED3" w:rsidP="002879C2">
      <w:pPr>
        <w:numPr>
          <w:ilvl w:val="0"/>
          <w:numId w:val="2"/>
        </w:numPr>
        <w:tabs>
          <w:tab w:val="num" w:pos="284"/>
        </w:tabs>
        <w:ind w:left="1364" w:hanging="136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79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КОНТРОЛЬ</w:t>
      </w:r>
      <w:r w:rsidR="002879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ОЦЕНКА РЕЗУЛЬТАТОВ ОСВОЕНИЯ </w:t>
      </w:r>
      <w:r w:rsidRPr="002879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p w:rsidR="00BD6C5F" w:rsidRPr="002879C2" w:rsidRDefault="00BD6C5F" w:rsidP="00BD6C5F">
      <w:pPr>
        <w:ind w:left="136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3825"/>
        <w:gridCol w:w="2269"/>
      </w:tblGrid>
      <w:tr w:rsidR="00725A4B" w:rsidRPr="00383ED3" w:rsidTr="005E2129">
        <w:tc>
          <w:tcPr>
            <w:tcW w:w="1780" w:type="pct"/>
          </w:tcPr>
          <w:p w:rsidR="00725A4B" w:rsidRPr="00383ED3" w:rsidRDefault="00725A4B" w:rsidP="000E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021" w:type="pct"/>
          </w:tcPr>
          <w:p w:rsidR="00725A4B" w:rsidRPr="00383ED3" w:rsidRDefault="00725A4B" w:rsidP="000E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199" w:type="pct"/>
          </w:tcPr>
          <w:p w:rsidR="00725A4B" w:rsidRPr="00383ED3" w:rsidRDefault="004468B1" w:rsidP="000E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E4C81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725A4B" w:rsidRPr="00383ED3" w:rsidTr="00725A4B">
        <w:trPr>
          <w:trHeight w:val="163"/>
        </w:trPr>
        <w:tc>
          <w:tcPr>
            <w:tcW w:w="5000" w:type="pct"/>
            <w:gridSpan w:val="3"/>
          </w:tcPr>
          <w:p w:rsidR="00725A4B" w:rsidRPr="0000147C" w:rsidRDefault="00725A4B" w:rsidP="000014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014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Перечень знаний</w:t>
            </w:r>
          </w:p>
        </w:tc>
      </w:tr>
      <w:tr w:rsidR="00725A4B" w:rsidRPr="00383ED3" w:rsidTr="005E2129">
        <w:trPr>
          <w:trHeight w:val="796"/>
        </w:trPr>
        <w:tc>
          <w:tcPr>
            <w:tcW w:w="1780" w:type="pct"/>
          </w:tcPr>
          <w:p w:rsidR="00725A4B" w:rsidRPr="00383ED3" w:rsidRDefault="00725A4B" w:rsidP="000E5A51">
            <w:pPr>
              <w:shd w:val="clear" w:color="auto" w:fill="FFFFFF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троение и свойства машиностро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ельных 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1" w:type="pct"/>
          </w:tcPr>
          <w:p w:rsidR="00725A4B" w:rsidRPr="00383ED3" w:rsidRDefault="00725A4B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войства 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машиностроительных материалов и указано правильное их строение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9" w:type="pct"/>
          </w:tcPr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5A4B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68B1" w:rsidRPr="00383ED3" w:rsidTr="005E2129">
        <w:tc>
          <w:tcPr>
            <w:tcW w:w="1780" w:type="pct"/>
          </w:tcPr>
          <w:p w:rsidR="004468B1" w:rsidRPr="00383ED3" w:rsidRDefault="004468B1" w:rsidP="000B69F9">
            <w:pPr>
              <w:shd w:val="clear" w:color="auto" w:fill="FFFFFF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етоды оценки свойств машиностроительных материалов</w:t>
            </w:r>
          </w:p>
        </w:tc>
        <w:tc>
          <w:tcPr>
            <w:tcW w:w="2021" w:type="pct"/>
          </w:tcPr>
          <w:p w:rsidR="004468B1" w:rsidRPr="00383ED3" w:rsidRDefault="004468B1" w:rsidP="000B69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оценки свойств машиностроительных материалов в соответствии с поставленной задачей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99" w:type="pct"/>
          </w:tcPr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68B1" w:rsidRPr="00383ED3" w:rsidTr="005E2129">
        <w:tc>
          <w:tcPr>
            <w:tcW w:w="1780" w:type="pct"/>
          </w:tcPr>
          <w:p w:rsidR="004468B1" w:rsidRPr="00383ED3" w:rsidRDefault="004468B1" w:rsidP="004468B1">
            <w:pPr>
              <w:shd w:val="clear" w:color="auto" w:fill="FFFFFF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бласти применения 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1" w:type="pct"/>
          </w:tcPr>
          <w:p w:rsidR="004468B1" w:rsidRPr="00383ED3" w:rsidRDefault="004468B1" w:rsidP="004468B1">
            <w:pPr>
              <w:shd w:val="clear" w:color="auto" w:fill="FFFFFF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Область применения материалов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техническим условиям 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9" w:type="pct"/>
          </w:tcPr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68B1" w:rsidRPr="00383ED3" w:rsidTr="005E2129">
        <w:tc>
          <w:tcPr>
            <w:tcW w:w="1780" w:type="pct"/>
          </w:tcPr>
          <w:p w:rsidR="004468B1" w:rsidRPr="00383ED3" w:rsidRDefault="004468B1" w:rsidP="004468B1">
            <w:pPr>
              <w:shd w:val="clear" w:color="auto" w:fill="FFFFFF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лассификаци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маркировк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основных 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1" w:type="pct"/>
          </w:tcPr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 и маркировку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ГОСТу на использование  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9" w:type="pct"/>
          </w:tcPr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68B1" w:rsidRPr="00383ED3" w:rsidTr="005E2129">
        <w:trPr>
          <w:trHeight w:val="559"/>
        </w:trPr>
        <w:tc>
          <w:tcPr>
            <w:tcW w:w="1780" w:type="pct"/>
          </w:tcPr>
          <w:p w:rsidR="004468B1" w:rsidRPr="00383ED3" w:rsidRDefault="004468B1" w:rsidP="004468B1">
            <w:pPr>
              <w:shd w:val="clear" w:color="auto" w:fill="FFFFFF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етоды защиты от коррозии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1" w:type="pct"/>
          </w:tcPr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сновные методы защиты от коррозии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их краткую характеристику.</w:t>
            </w:r>
          </w:p>
        </w:tc>
        <w:tc>
          <w:tcPr>
            <w:tcW w:w="1199" w:type="pct"/>
          </w:tcPr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68B1" w:rsidRPr="00383ED3" w:rsidTr="005E2129">
        <w:tc>
          <w:tcPr>
            <w:tcW w:w="1780" w:type="pct"/>
          </w:tcPr>
          <w:p w:rsidR="004468B1" w:rsidRPr="00383ED3" w:rsidRDefault="004468B1" w:rsidP="004468B1">
            <w:pPr>
              <w:shd w:val="clear" w:color="auto" w:fill="FFFFFF"/>
              <w:spacing w:after="0" w:line="240" w:lineRule="auto"/>
              <w:ind w:left="5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8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 обработки 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1" w:type="pct"/>
          </w:tcPr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 обработки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соответствии с  назначением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материала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9" w:type="pct"/>
          </w:tcPr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68B1" w:rsidRPr="00383ED3" w:rsidTr="005E2129">
        <w:trPr>
          <w:trHeight w:val="299"/>
        </w:trPr>
        <w:tc>
          <w:tcPr>
            <w:tcW w:w="1780" w:type="pct"/>
          </w:tcPr>
          <w:p w:rsidR="004468B1" w:rsidRPr="00383ED3" w:rsidRDefault="004468B1" w:rsidP="00446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нструменты и станки для обработки металлов резанием,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етодику расчета режимов резания.</w:t>
            </w:r>
          </w:p>
        </w:tc>
        <w:tc>
          <w:tcPr>
            <w:tcW w:w="2021" w:type="pct"/>
          </w:tcPr>
          <w:p w:rsidR="004468B1" w:rsidRPr="00E60AA2" w:rsidRDefault="004468B1" w:rsidP="00446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нструменты и станки для обработки металлов резанием,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тодику расчета режимов резания.</w:t>
            </w:r>
          </w:p>
        </w:tc>
        <w:tc>
          <w:tcPr>
            <w:tcW w:w="1199" w:type="pct"/>
          </w:tcPr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68B1" w:rsidRPr="00383ED3" w:rsidTr="005E2129">
        <w:trPr>
          <w:trHeight w:val="271"/>
        </w:trPr>
        <w:tc>
          <w:tcPr>
            <w:tcW w:w="1780" w:type="pct"/>
          </w:tcPr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нструменты для слесарных работ.</w:t>
            </w:r>
          </w:p>
        </w:tc>
        <w:tc>
          <w:tcPr>
            <w:tcW w:w="2021" w:type="pct"/>
          </w:tcPr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нструменты для слесарных работ.</w:t>
            </w:r>
          </w:p>
        </w:tc>
        <w:tc>
          <w:tcPr>
            <w:tcW w:w="1199" w:type="pct"/>
          </w:tcPr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25A4B" w:rsidRPr="00383ED3" w:rsidTr="00725A4B">
        <w:trPr>
          <w:trHeight w:val="232"/>
        </w:trPr>
        <w:tc>
          <w:tcPr>
            <w:tcW w:w="5000" w:type="pct"/>
            <w:gridSpan w:val="3"/>
          </w:tcPr>
          <w:p w:rsidR="00725A4B" w:rsidRPr="00383ED3" w:rsidRDefault="00725A4B" w:rsidP="00001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Перечень умений,</w:t>
            </w:r>
          </w:p>
        </w:tc>
      </w:tr>
      <w:tr w:rsidR="004468B1" w:rsidRPr="00383ED3" w:rsidTr="005E2129">
        <w:tc>
          <w:tcPr>
            <w:tcW w:w="1780" w:type="pct"/>
          </w:tcPr>
          <w:p w:rsidR="004468B1" w:rsidRPr="00383ED3" w:rsidRDefault="004468B1" w:rsidP="004468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 материалы на основе анализа их свойств для конкретного применения при производстве, ремонте и модернизац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сельскохозяйственной техники.</w:t>
            </w:r>
          </w:p>
        </w:tc>
        <w:tc>
          <w:tcPr>
            <w:tcW w:w="2021" w:type="pct"/>
          </w:tcPr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ать материал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соответствии со свойствами материалов и поставленными задачами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9" w:type="pct"/>
          </w:tcPr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4468B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68B1" w:rsidRPr="00383ED3" w:rsidTr="005E2129">
        <w:tc>
          <w:tcPr>
            <w:tcW w:w="1780" w:type="pct"/>
          </w:tcPr>
          <w:p w:rsidR="004468B1" w:rsidRPr="00383ED3" w:rsidRDefault="004468B1" w:rsidP="004468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ыбирать способы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соединения материалов и деталей.</w:t>
            </w:r>
          </w:p>
        </w:tc>
        <w:tc>
          <w:tcPr>
            <w:tcW w:w="2021" w:type="pct"/>
          </w:tcPr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ать способы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соединений в соответствии с заданием.</w:t>
            </w:r>
          </w:p>
        </w:tc>
        <w:tc>
          <w:tcPr>
            <w:tcW w:w="1199" w:type="pct"/>
          </w:tcPr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4468B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68B1" w:rsidRPr="00383ED3" w:rsidTr="005E2129">
        <w:tc>
          <w:tcPr>
            <w:tcW w:w="1780" w:type="pct"/>
          </w:tcPr>
          <w:p w:rsidR="004468B1" w:rsidRPr="000E5A51" w:rsidRDefault="004468B1" w:rsidP="004468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азначать способы и режимы упрочения деталей и способы их восстановления при ремонте </w:t>
            </w:r>
            <w:proofErr w:type="spellStart"/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</w:t>
            </w:r>
            <w:proofErr w:type="spellEnd"/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техники исходя из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эксплуатационного назначения.</w:t>
            </w:r>
          </w:p>
        </w:tc>
        <w:tc>
          <w:tcPr>
            <w:tcW w:w="2021" w:type="pct"/>
          </w:tcPr>
          <w:p w:rsidR="004468B1" w:rsidRPr="00A20F46" w:rsidRDefault="004468B1" w:rsidP="004468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азначать способы и режимы упрочения деталей и способы их восстановления при ремонте сельскохозяйственной техники исходя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эксплуатационного назначения.</w:t>
            </w:r>
          </w:p>
          <w:p w:rsidR="004468B1" w:rsidRPr="00383ED3" w:rsidRDefault="004468B1" w:rsidP="004468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9" w:type="pct"/>
          </w:tcPr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4468B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68B1" w:rsidRPr="00383ED3" w:rsidTr="005E2129">
        <w:tc>
          <w:tcPr>
            <w:tcW w:w="1780" w:type="pct"/>
          </w:tcPr>
          <w:p w:rsidR="004468B1" w:rsidRPr="00A20F46" w:rsidRDefault="004468B1" w:rsidP="004468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20F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брабатыват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детали из основных материалов.</w:t>
            </w:r>
          </w:p>
        </w:tc>
        <w:tc>
          <w:tcPr>
            <w:tcW w:w="2021" w:type="pct"/>
          </w:tcPr>
          <w:p w:rsidR="004468B1" w:rsidRPr="00383ED3" w:rsidRDefault="004468B1" w:rsidP="004468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ать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метод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обработки детали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</w:t>
            </w:r>
            <w:r w:rsidRPr="00383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типу и свойствам материала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9" w:type="pct"/>
          </w:tcPr>
          <w:p w:rsidR="004468B1" w:rsidRPr="000E4C8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8B1" w:rsidRPr="004468B1" w:rsidRDefault="004468B1" w:rsidP="004468B1">
            <w:pPr>
              <w:widowControl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C81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C07F6" w:rsidRPr="00A5531A" w:rsidRDefault="00CC07F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CC07F6" w:rsidRPr="00A55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711A3F61"/>
    <w:multiLevelType w:val="multilevel"/>
    <w:tmpl w:val="64B29DA2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37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4" w15:restartNumberingAfterBreak="0">
    <w:nsid w:val="772809E6"/>
    <w:multiLevelType w:val="multilevel"/>
    <w:tmpl w:val="EC96DF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F5"/>
    <w:rsid w:val="0000147C"/>
    <w:rsid w:val="000105ED"/>
    <w:rsid w:val="000377CB"/>
    <w:rsid w:val="000554C1"/>
    <w:rsid w:val="00081CCD"/>
    <w:rsid w:val="00087D21"/>
    <w:rsid w:val="000B69F9"/>
    <w:rsid w:val="000E5A51"/>
    <w:rsid w:val="000F5F77"/>
    <w:rsid w:val="001438B1"/>
    <w:rsid w:val="00150F77"/>
    <w:rsid w:val="00173C86"/>
    <w:rsid w:val="0017428C"/>
    <w:rsid w:val="001A0A98"/>
    <w:rsid w:val="001A43DB"/>
    <w:rsid w:val="001B54FB"/>
    <w:rsid w:val="001C74F4"/>
    <w:rsid w:val="001C7E52"/>
    <w:rsid w:val="001D4230"/>
    <w:rsid w:val="002008DB"/>
    <w:rsid w:val="00202484"/>
    <w:rsid w:val="00252D16"/>
    <w:rsid w:val="0026021F"/>
    <w:rsid w:val="002725FF"/>
    <w:rsid w:val="00275395"/>
    <w:rsid w:val="00284881"/>
    <w:rsid w:val="002879C2"/>
    <w:rsid w:val="0029382E"/>
    <w:rsid w:val="002A5C6D"/>
    <w:rsid w:val="002B2341"/>
    <w:rsid w:val="002B7BC0"/>
    <w:rsid w:val="002C6988"/>
    <w:rsid w:val="002D1B91"/>
    <w:rsid w:val="002D7EAB"/>
    <w:rsid w:val="002E5A5E"/>
    <w:rsid w:val="003001C1"/>
    <w:rsid w:val="00312288"/>
    <w:rsid w:val="0031792F"/>
    <w:rsid w:val="00320412"/>
    <w:rsid w:val="003616DE"/>
    <w:rsid w:val="003629D6"/>
    <w:rsid w:val="00383ED3"/>
    <w:rsid w:val="003C6A74"/>
    <w:rsid w:val="003C7A52"/>
    <w:rsid w:val="003D3B4F"/>
    <w:rsid w:val="003F1364"/>
    <w:rsid w:val="00410C8F"/>
    <w:rsid w:val="00417F12"/>
    <w:rsid w:val="004267DB"/>
    <w:rsid w:val="0043679E"/>
    <w:rsid w:val="00441C15"/>
    <w:rsid w:val="004468B1"/>
    <w:rsid w:val="00481F70"/>
    <w:rsid w:val="004A48D5"/>
    <w:rsid w:val="00573074"/>
    <w:rsid w:val="005950EE"/>
    <w:rsid w:val="005A01F3"/>
    <w:rsid w:val="005C1B71"/>
    <w:rsid w:val="005C3754"/>
    <w:rsid w:val="005D2C4F"/>
    <w:rsid w:val="005E2129"/>
    <w:rsid w:val="005F3CFD"/>
    <w:rsid w:val="00600D06"/>
    <w:rsid w:val="00613406"/>
    <w:rsid w:val="00635F97"/>
    <w:rsid w:val="00637896"/>
    <w:rsid w:val="006475D5"/>
    <w:rsid w:val="0066010A"/>
    <w:rsid w:val="00660334"/>
    <w:rsid w:val="006647F0"/>
    <w:rsid w:val="00671E7D"/>
    <w:rsid w:val="00684FF3"/>
    <w:rsid w:val="006B112D"/>
    <w:rsid w:val="006B61BE"/>
    <w:rsid w:val="006C167F"/>
    <w:rsid w:val="00716024"/>
    <w:rsid w:val="00725A4B"/>
    <w:rsid w:val="007558BA"/>
    <w:rsid w:val="0076382D"/>
    <w:rsid w:val="007A036D"/>
    <w:rsid w:val="007C04CE"/>
    <w:rsid w:val="007D7628"/>
    <w:rsid w:val="007E7F55"/>
    <w:rsid w:val="007F019D"/>
    <w:rsid w:val="00827B8A"/>
    <w:rsid w:val="00832D67"/>
    <w:rsid w:val="008562F1"/>
    <w:rsid w:val="00873AB2"/>
    <w:rsid w:val="00876BDD"/>
    <w:rsid w:val="0088167B"/>
    <w:rsid w:val="008831EC"/>
    <w:rsid w:val="00883F8A"/>
    <w:rsid w:val="008A48D4"/>
    <w:rsid w:val="008D280B"/>
    <w:rsid w:val="008E2B37"/>
    <w:rsid w:val="008F32DA"/>
    <w:rsid w:val="008F3D95"/>
    <w:rsid w:val="008F53DE"/>
    <w:rsid w:val="00904EE9"/>
    <w:rsid w:val="00912197"/>
    <w:rsid w:val="00916B7A"/>
    <w:rsid w:val="00930030"/>
    <w:rsid w:val="009310BB"/>
    <w:rsid w:val="009445F6"/>
    <w:rsid w:val="00971EC3"/>
    <w:rsid w:val="00972DA0"/>
    <w:rsid w:val="009812FA"/>
    <w:rsid w:val="00984319"/>
    <w:rsid w:val="00987D65"/>
    <w:rsid w:val="009A3862"/>
    <w:rsid w:val="009A73EE"/>
    <w:rsid w:val="009F3EF5"/>
    <w:rsid w:val="009F741D"/>
    <w:rsid w:val="00A20F46"/>
    <w:rsid w:val="00A5531A"/>
    <w:rsid w:val="00A738D3"/>
    <w:rsid w:val="00A82BAF"/>
    <w:rsid w:val="00A87E5C"/>
    <w:rsid w:val="00AD16AB"/>
    <w:rsid w:val="00AD6CA4"/>
    <w:rsid w:val="00AF51DE"/>
    <w:rsid w:val="00B313E4"/>
    <w:rsid w:val="00B70386"/>
    <w:rsid w:val="00B74932"/>
    <w:rsid w:val="00B840AA"/>
    <w:rsid w:val="00B95A3F"/>
    <w:rsid w:val="00BA4D1A"/>
    <w:rsid w:val="00BB1372"/>
    <w:rsid w:val="00BC1A05"/>
    <w:rsid w:val="00BD6C5F"/>
    <w:rsid w:val="00BD7E58"/>
    <w:rsid w:val="00BE61F1"/>
    <w:rsid w:val="00C0126A"/>
    <w:rsid w:val="00C10C47"/>
    <w:rsid w:val="00C269BF"/>
    <w:rsid w:val="00C46F3F"/>
    <w:rsid w:val="00C5499E"/>
    <w:rsid w:val="00C679A1"/>
    <w:rsid w:val="00C92999"/>
    <w:rsid w:val="00CC07F6"/>
    <w:rsid w:val="00CC5A86"/>
    <w:rsid w:val="00CE05CD"/>
    <w:rsid w:val="00D13036"/>
    <w:rsid w:val="00D169AB"/>
    <w:rsid w:val="00D47BBE"/>
    <w:rsid w:val="00D50B5B"/>
    <w:rsid w:val="00D52C69"/>
    <w:rsid w:val="00D538D3"/>
    <w:rsid w:val="00D80E4C"/>
    <w:rsid w:val="00D90818"/>
    <w:rsid w:val="00D93FF9"/>
    <w:rsid w:val="00DA0D26"/>
    <w:rsid w:val="00DB5715"/>
    <w:rsid w:val="00DD5471"/>
    <w:rsid w:val="00DD5A7D"/>
    <w:rsid w:val="00DF1F96"/>
    <w:rsid w:val="00DF25E6"/>
    <w:rsid w:val="00DF2C34"/>
    <w:rsid w:val="00DF6030"/>
    <w:rsid w:val="00E12AB0"/>
    <w:rsid w:val="00E1357D"/>
    <w:rsid w:val="00E47881"/>
    <w:rsid w:val="00E60AA2"/>
    <w:rsid w:val="00E634DF"/>
    <w:rsid w:val="00E6397F"/>
    <w:rsid w:val="00E65DE1"/>
    <w:rsid w:val="00E83CDC"/>
    <w:rsid w:val="00E849EA"/>
    <w:rsid w:val="00EB38BA"/>
    <w:rsid w:val="00EB545A"/>
    <w:rsid w:val="00EC6AED"/>
    <w:rsid w:val="00ED4EF5"/>
    <w:rsid w:val="00F427EE"/>
    <w:rsid w:val="00F71636"/>
    <w:rsid w:val="00F97DAE"/>
    <w:rsid w:val="00FA0B6C"/>
    <w:rsid w:val="00FB23CF"/>
    <w:rsid w:val="00FB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034A5"/>
  <w15:docId w15:val="{82954E5D-E40E-4A3D-A6F3-339EECC3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83ED3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83E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88167B"/>
    <w:pPr>
      <w:spacing w:before="120" w:after="120" w:line="240" w:lineRule="auto"/>
      <w:ind w:left="70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59"/>
    <w:rsid w:val="0088167B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88167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rsid w:val="00A5531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5531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A553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6">
    <w:name w:val="No Spacing"/>
    <w:link w:val="a7"/>
    <w:uiPriority w:val="99"/>
    <w:qFormat/>
    <w:rsid w:val="00173C86"/>
    <w:rPr>
      <w:rFonts w:ascii="Times New Roman" w:eastAsiaTheme="minorEastAsia" w:hAnsi="Times New Roman" w:cs="Times New Roman"/>
    </w:rPr>
  </w:style>
  <w:style w:type="character" w:customStyle="1" w:styleId="a7">
    <w:name w:val="Без интервала Знак"/>
    <w:link w:val="a6"/>
    <w:uiPriority w:val="99"/>
    <w:locked/>
    <w:rsid w:val="00173C86"/>
    <w:rPr>
      <w:rFonts w:ascii="Times New Roman" w:eastAsiaTheme="minorEastAsia" w:hAnsi="Times New Roman" w:cs="Times New Roman"/>
    </w:rPr>
  </w:style>
  <w:style w:type="paragraph" w:customStyle="1" w:styleId="Default">
    <w:name w:val="Default"/>
    <w:rsid w:val="002B234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8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pektnauki.ru/ebooks/index-usavm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cademia-moscow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" TargetMode="External"/><Relationship Id="rId5" Type="http://schemas.openxmlformats.org/officeDocument/2006/relationships/hyperlink" Target="http://e.lanbook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</TotalTime>
  <Pages>13</Pages>
  <Words>2702</Words>
  <Characters>15402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Гульсина Гиниятова</dc:creator>
  <cp:lastModifiedBy>МК</cp:lastModifiedBy>
  <cp:revision>140</cp:revision>
  <dcterms:created xsi:type="dcterms:W3CDTF">2018-05-07T10:53:00Z</dcterms:created>
  <dcterms:modified xsi:type="dcterms:W3CDTF">2025-01-12T18:47:00Z</dcterms:modified>
</cp:coreProperties>
</file>